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CE5304">
        <w:rPr>
          <w:rFonts w:ascii="Times New Roman Bold" w:hAnsi="Times New Roman Bold"/>
          <w:b/>
          <w:caps/>
          <w:sz w:val="32"/>
          <w:szCs w:val="32"/>
        </w:rPr>
        <w:t>TIJANA RADIVOJEVIĆ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CE5304">
        <w:rPr>
          <w:b/>
          <w:sz w:val="32"/>
          <w:szCs w:val="32"/>
          <w:lang w:val="sl-SI"/>
        </w:rPr>
        <w:t>PE</w:t>
      </w:r>
      <w:r w:rsidR="00260B0A">
        <w:rPr>
          <w:b/>
          <w:sz w:val="32"/>
          <w:szCs w:val="32"/>
          <w:lang w:val="sl-SI"/>
        </w:rPr>
        <w:t xml:space="preserve"> </w:t>
      </w:r>
      <w:r w:rsidR="00CE5304">
        <w:rPr>
          <w:b/>
          <w:sz w:val="32"/>
          <w:szCs w:val="32"/>
          <w:lang w:val="sl-SI"/>
        </w:rPr>
        <w:t>104</w:t>
      </w:r>
      <w:r w:rsidR="009326A2">
        <w:rPr>
          <w:b/>
          <w:sz w:val="32"/>
          <w:szCs w:val="32"/>
          <w:lang w:val="sl-SI"/>
        </w:rPr>
        <w:t>/</w:t>
      </w:r>
      <w:r w:rsidR="00835290">
        <w:rPr>
          <w:b/>
          <w:sz w:val="32"/>
          <w:szCs w:val="32"/>
          <w:lang w:val="sl-SI"/>
        </w:rPr>
        <w:t>21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2F411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CE5304" w:rsidRPr="00CE5304">
        <w:rPr>
          <w:b/>
          <w:i/>
          <w:lang w:val="en-GB"/>
        </w:rPr>
        <w:t xml:space="preserve"> </w:t>
      </w:r>
      <w:proofErr w:type="spellStart"/>
      <w:r w:rsidR="00CE5304" w:rsidRPr="00CE5304">
        <w:rPr>
          <w:b/>
          <w:i/>
          <w:sz w:val="32"/>
          <w:lang w:val="en-GB"/>
        </w:rPr>
        <w:t>Regulatorna</w:t>
      </w:r>
      <w:proofErr w:type="spellEnd"/>
      <w:r w:rsidR="00CE5304" w:rsidRPr="00CE5304">
        <w:rPr>
          <w:b/>
          <w:i/>
          <w:sz w:val="32"/>
          <w:lang w:val="en-GB"/>
        </w:rPr>
        <w:t xml:space="preserve"> </w:t>
      </w:r>
      <w:proofErr w:type="spellStart"/>
      <w:r w:rsidR="00CE5304" w:rsidRPr="00CE5304">
        <w:rPr>
          <w:b/>
          <w:i/>
          <w:sz w:val="32"/>
          <w:lang w:val="en-GB"/>
        </w:rPr>
        <w:t>uloga</w:t>
      </w:r>
      <w:proofErr w:type="spellEnd"/>
      <w:r w:rsidR="00CE5304" w:rsidRPr="00CE5304">
        <w:rPr>
          <w:b/>
          <w:i/>
          <w:sz w:val="32"/>
          <w:lang w:val="en-GB"/>
        </w:rPr>
        <w:t xml:space="preserve"> </w:t>
      </w:r>
      <w:proofErr w:type="spellStart"/>
      <w:r w:rsidR="00CE5304" w:rsidRPr="00CE5304">
        <w:rPr>
          <w:b/>
          <w:i/>
          <w:sz w:val="32"/>
          <w:lang w:val="en-GB"/>
        </w:rPr>
        <w:t>države</w:t>
      </w:r>
      <w:proofErr w:type="spellEnd"/>
      <w:r w:rsidR="00CE5304" w:rsidRPr="00CE5304">
        <w:rPr>
          <w:b/>
          <w:i/>
          <w:sz w:val="32"/>
          <w:lang w:val="en-GB"/>
        </w:rPr>
        <w:t xml:space="preserve"> u </w:t>
      </w:r>
      <w:proofErr w:type="spellStart"/>
      <w:r w:rsidR="00CE5304" w:rsidRPr="00CE5304">
        <w:rPr>
          <w:b/>
          <w:i/>
          <w:sz w:val="32"/>
          <w:lang w:val="en-GB"/>
        </w:rPr>
        <w:t>funkciji</w:t>
      </w:r>
      <w:proofErr w:type="spellEnd"/>
      <w:r w:rsidR="00CE5304" w:rsidRPr="00CE5304">
        <w:rPr>
          <w:b/>
          <w:i/>
          <w:sz w:val="32"/>
          <w:lang w:val="en-GB"/>
        </w:rPr>
        <w:t xml:space="preserve"> </w:t>
      </w:r>
      <w:proofErr w:type="spellStart"/>
      <w:r w:rsidR="00CE5304" w:rsidRPr="00CE5304">
        <w:rPr>
          <w:b/>
          <w:i/>
          <w:sz w:val="32"/>
          <w:lang w:val="en-GB"/>
        </w:rPr>
        <w:t>razvoja</w:t>
      </w:r>
      <w:proofErr w:type="spellEnd"/>
      <w:r w:rsidR="00CE5304" w:rsidRPr="00CE5304">
        <w:rPr>
          <w:b/>
          <w:i/>
          <w:sz w:val="32"/>
          <w:lang w:val="en-GB"/>
        </w:rPr>
        <w:t xml:space="preserve"> </w:t>
      </w:r>
      <w:proofErr w:type="spellStart"/>
      <w:r w:rsidR="00CE5304" w:rsidRPr="00CE5304">
        <w:rPr>
          <w:b/>
          <w:i/>
          <w:sz w:val="32"/>
          <w:lang w:val="en-GB"/>
        </w:rPr>
        <w:t>crnogorskog</w:t>
      </w:r>
      <w:proofErr w:type="spellEnd"/>
      <w:r w:rsidR="00CE5304" w:rsidRPr="00CE5304">
        <w:rPr>
          <w:b/>
          <w:i/>
          <w:sz w:val="32"/>
          <w:lang w:val="en-GB"/>
        </w:rPr>
        <w:t xml:space="preserve"> </w:t>
      </w:r>
      <w:proofErr w:type="spellStart"/>
      <w:r w:rsidR="00CE5304" w:rsidRPr="00CE5304">
        <w:rPr>
          <w:b/>
          <w:i/>
          <w:sz w:val="32"/>
          <w:lang w:val="en-GB"/>
        </w:rPr>
        <w:t>finansijskog</w:t>
      </w:r>
      <w:proofErr w:type="spellEnd"/>
      <w:r w:rsidR="00CE5304" w:rsidRPr="00CE5304">
        <w:rPr>
          <w:b/>
          <w:i/>
          <w:sz w:val="32"/>
          <w:lang w:val="en-GB"/>
        </w:rPr>
        <w:t xml:space="preserve"> </w:t>
      </w:r>
      <w:proofErr w:type="spellStart"/>
      <w:r w:rsidR="00CE5304" w:rsidRPr="00CE5304">
        <w:rPr>
          <w:b/>
          <w:i/>
          <w:sz w:val="32"/>
          <w:lang w:val="en-GB"/>
        </w:rPr>
        <w:t>tržišta</w:t>
      </w:r>
      <w:proofErr w:type="spellEnd"/>
      <w:r w:rsidR="00CE5304" w:rsidRPr="00CE5304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CE5304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CE5304">
        <w:rPr>
          <w:b/>
          <w:sz w:val="28"/>
          <w:szCs w:val="28"/>
          <w:lang w:val="sl-SI"/>
        </w:rPr>
        <w:t>Jovan Đurašković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35290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E5304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3</cp:revision>
  <cp:lastPrinted>2025-01-10T11:22:00Z</cp:lastPrinted>
  <dcterms:created xsi:type="dcterms:W3CDTF">2024-06-27T11:05:00Z</dcterms:created>
  <dcterms:modified xsi:type="dcterms:W3CDTF">2025-01-10T11:22:00Z</dcterms:modified>
</cp:coreProperties>
</file>