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4C189" w14:textId="77777777" w:rsidR="00836611" w:rsidRDefault="00836611" w:rsidP="00870A52">
      <w:pPr>
        <w:pStyle w:val="NoSpacing"/>
        <w:jc w:val="center"/>
        <w:rPr>
          <w:rFonts w:asciiTheme="minorHAnsi" w:eastAsia="Cambria" w:hAnsiTheme="minorHAnsi" w:cstheme="minorHAnsi"/>
          <w:b/>
          <w:color w:val="3366CC"/>
          <w:sz w:val="48"/>
          <w:szCs w:val="48"/>
          <w:lang w:val="en-US" w:eastAsia="it-IT"/>
        </w:rPr>
      </w:pPr>
    </w:p>
    <w:p w14:paraId="7CA74429" w14:textId="77777777" w:rsidR="00FA0B3B" w:rsidRPr="00FA0B3B" w:rsidRDefault="00CE3146" w:rsidP="00870A52">
      <w:pPr>
        <w:pStyle w:val="NoSpacing"/>
        <w:jc w:val="center"/>
        <w:rPr>
          <w:rFonts w:asciiTheme="minorHAnsi" w:eastAsia="Cambria" w:hAnsiTheme="minorHAnsi" w:cstheme="minorHAnsi"/>
          <w:b/>
          <w:color w:val="3366CC"/>
          <w:sz w:val="48"/>
          <w:szCs w:val="48"/>
          <w:lang w:val="en-US" w:eastAsia="it-IT"/>
        </w:rPr>
      </w:pPr>
      <w:r w:rsidRPr="00FA0B3B">
        <w:rPr>
          <w:rFonts w:asciiTheme="minorHAnsi" w:eastAsia="Cambria" w:hAnsiTheme="minorHAnsi" w:cstheme="minorHAnsi"/>
          <w:b/>
          <w:color w:val="3366CC"/>
          <w:sz w:val="48"/>
          <w:szCs w:val="48"/>
          <w:lang w:val="en-US" w:eastAsia="it-IT"/>
        </w:rPr>
        <w:t>PANEL</w:t>
      </w:r>
    </w:p>
    <w:p w14:paraId="1F707DC7" w14:textId="37EEE10A" w:rsidR="00870A52" w:rsidRDefault="00CE3146" w:rsidP="00870A52">
      <w:pPr>
        <w:pStyle w:val="NoSpacing"/>
        <w:jc w:val="center"/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</w:pPr>
      <w:r w:rsidRPr="00CE3146"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  <w:t>“</w:t>
      </w:r>
      <w:r w:rsidR="00FA0B3B" w:rsidRPr="00CE3146"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  <w:t>VAŽNOST TRANSVERZALNIH VJEŠTINA U OKVIRU BUDUĆIH POMORSKIH KOMPETENCIJA</w:t>
      </w:r>
      <w:r w:rsidR="00FA0B3B"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  <w:t xml:space="preserve"> - </w:t>
      </w:r>
      <w:r w:rsidR="00FA0B3B" w:rsidRPr="00CE3146"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  <w:t>INTERNACIONALIZACIJA U SLUŽBI RAZVOJA KOMPETENCIJA</w:t>
      </w:r>
      <w:r w:rsidRPr="00CE3146"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  <w:t>”</w:t>
      </w:r>
    </w:p>
    <w:p w14:paraId="3995F391" w14:textId="77777777" w:rsidR="00870A52" w:rsidRDefault="00870A52" w:rsidP="00870A52">
      <w:pPr>
        <w:pStyle w:val="NoSpacing"/>
        <w:jc w:val="center"/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</w:pPr>
    </w:p>
    <w:p w14:paraId="48ADC4F6" w14:textId="7A2B9A83" w:rsidR="001C3BFD" w:rsidRPr="00870A52" w:rsidRDefault="00870A52" w:rsidP="00870A52">
      <w:pPr>
        <w:pStyle w:val="NoSpacing"/>
        <w:jc w:val="center"/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</w:pPr>
      <w:r>
        <w:rPr>
          <w:noProof/>
          <w:lang w:val="en-US"/>
        </w:rPr>
        <w:drawing>
          <wp:inline distT="0" distB="0" distL="0" distR="0" wp14:anchorId="7A754B33" wp14:editId="00D2CE61">
            <wp:extent cx="316230" cy="359751"/>
            <wp:effectExtent l="0" t="0" r="7620" b="2540"/>
            <wp:docPr id="30" name="Picture 30" descr="Symbol Date And Time Red PNG Images &amp; PSDs for Download | PixelSquid -  S116323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ymbol Date And Time Red PNG Images &amp; PSDs for Download | PixelSquid -  S11632363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8" t="11975" r="21986" b="10980"/>
                    <a:stretch/>
                  </pic:blipFill>
                  <pic:spPr bwMode="auto">
                    <a:xfrm>
                      <a:off x="0" y="0"/>
                      <a:ext cx="349627" cy="39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  <w:t xml:space="preserve"> </w:t>
      </w:r>
      <w:r w:rsidR="00CE3146"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  <w:t xml:space="preserve">10. </w:t>
      </w:r>
      <w:proofErr w:type="spellStart"/>
      <w:proofErr w:type="gramStart"/>
      <w:r w:rsidR="00CE3146"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  <w:t>februar</w:t>
      </w:r>
      <w:proofErr w:type="spellEnd"/>
      <w:proofErr w:type="gramEnd"/>
      <w:r w:rsidR="00CE3146"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  <w:t xml:space="preserve"> 2025</w:t>
      </w:r>
      <w:r w:rsidRPr="00870A52"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  <w:t>.</w:t>
      </w:r>
    </w:p>
    <w:p w14:paraId="4D69EF8D" w14:textId="5F178CF1" w:rsidR="00345C49" w:rsidRPr="00EA5677" w:rsidRDefault="002459AB" w:rsidP="00EA5677">
      <w:pPr>
        <w:pStyle w:val="NoSpacing"/>
        <w:jc w:val="center"/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</w:pPr>
      <w:r w:rsidRPr="002459AB">
        <w:rPr>
          <w:rFonts w:asciiTheme="minorHAnsi" w:eastAsia="Cambria" w:hAnsiTheme="minorHAnsi" w:cstheme="minorHAnsi"/>
          <w:b/>
          <w:noProof/>
          <w:color w:val="3366CC"/>
          <w:sz w:val="28"/>
          <w:szCs w:val="28"/>
          <w:lang w:val="en-US"/>
        </w:rPr>
        <w:drawing>
          <wp:inline distT="0" distB="0" distL="0" distR="0" wp14:anchorId="3244139D" wp14:editId="2DD0F2CD">
            <wp:extent cx="190742" cy="259861"/>
            <wp:effectExtent l="0" t="0" r="0" b="6985"/>
            <wp:docPr id="29" name="Picture 29" descr="Location Symbol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cation Symbol Images - Free Download on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3" t="14551" r="24362" b="17120"/>
                    <a:stretch/>
                  </pic:blipFill>
                  <pic:spPr bwMode="auto">
                    <a:xfrm>
                      <a:off x="0" y="0"/>
                      <a:ext cx="207744" cy="28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5677"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  <w:t xml:space="preserve"> </w:t>
      </w:r>
      <w:proofErr w:type="spellStart"/>
      <w:r w:rsidR="00DE628E"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  <w:t>Pomorski</w:t>
      </w:r>
      <w:proofErr w:type="spellEnd"/>
      <w:r w:rsidR="00DE628E"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  <w:t xml:space="preserve"> </w:t>
      </w:r>
      <w:proofErr w:type="spellStart"/>
      <w:r w:rsidR="00DE628E"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  <w:t>fakultet</w:t>
      </w:r>
      <w:proofErr w:type="spellEnd"/>
      <w:r w:rsidR="00DE628E"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  <w:t xml:space="preserve"> Kotor</w:t>
      </w:r>
      <w:r w:rsidR="00D15D55"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  <w:t xml:space="preserve">, </w:t>
      </w:r>
      <w:proofErr w:type="spellStart"/>
      <w:r w:rsidR="00D15D55"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  <w:t>Amfiteatar</w:t>
      </w:r>
      <w:proofErr w:type="spellEnd"/>
    </w:p>
    <w:p w14:paraId="7417DA6C" w14:textId="77777777" w:rsidR="001539AE" w:rsidRDefault="001539AE" w:rsidP="00EA5677">
      <w:pPr>
        <w:pStyle w:val="NoSpacing"/>
        <w:jc w:val="center"/>
        <w:rPr>
          <w:rFonts w:asciiTheme="minorHAnsi" w:eastAsia="Cambria" w:hAnsiTheme="minorHAnsi" w:cstheme="minorHAnsi"/>
          <w:b/>
          <w:color w:val="3366CC"/>
          <w:sz w:val="28"/>
          <w:szCs w:val="28"/>
          <w:lang w:val="en-US" w:eastAsia="it-IT"/>
        </w:rPr>
      </w:pPr>
    </w:p>
    <w:p w14:paraId="52235825" w14:textId="4DEE461E" w:rsidR="00345C49" w:rsidRPr="001539AE" w:rsidRDefault="00CE3146" w:rsidP="00EA5677">
      <w:pPr>
        <w:pStyle w:val="NoSpacing"/>
        <w:jc w:val="center"/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</w:pPr>
      <w:r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>Panel</w:t>
      </w:r>
      <w:r w:rsidR="00DD6D1F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 xml:space="preserve"> se </w:t>
      </w:r>
      <w:proofErr w:type="spellStart"/>
      <w:r w:rsidR="00DD6D1F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>organizuje</w:t>
      </w:r>
      <w:proofErr w:type="spellEnd"/>
      <w:r w:rsidR="00DD6D1F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 xml:space="preserve"> u </w:t>
      </w:r>
      <w:proofErr w:type="spellStart"/>
      <w:r w:rsidR="00DD6D1F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>okvir</w:t>
      </w:r>
      <w:r w:rsidR="0017690B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>u</w:t>
      </w:r>
      <w:proofErr w:type="spellEnd"/>
      <w:r w:rsidR="0017690B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 xml:space="preserve"> </w:t>
      </w:r>
      <w:proofErr w:type="spellStart"/>
      <w:r w:rsidR="0017690B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>projekta</w:t>
      </w:r>
      <w:proofErr w:type="spellEnd"/>
      <w:r w:rsidR="00B570C9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>:</w:t>
      </w:r>
    </w:p>
    <w:p w14:paraId="30F96779" w14:textId="77777777" w:rsidR="00345C49" w:rsidRPr="001539AE" w:rsidRDefault="00345C49" w:rsidP="00DD6D1F">
      <w:pPr>
        <w:pStyle w:val="NoSpacing"/>
        <w:jc w:val="center"/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</w:pPr>
      <w:r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>”</w:t>
      </w:r>
      <w:proofErr w:type="spellStart"/>
      <w:r w:rsidR="00B570C9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>Inovacioni</w:t>
      </w:r>
      <w:proofErr w:type="spellEnd"/>
      <w:r w:rsidR="00B570C9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 xml:space="preserve"> hub </w:t>
      </w:r>
      <w:proofErr w:type="spellStart"/>
      <w:r w:rsidR="00B570C9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>za</w:t>
      </w:r>
      <w:proofErr w:type="spellEnd"/>
      <w:r w:rsidR="00B570C9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 xml:space="preserve"> </w:t>
      </w:r>
      <w:proofErr w:type="spellStart"/>
      <w:r w:rsidR="00B570C9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>promociju</w:t>
      </w:r>
      <w:proofErr w:type="spellEnd"/>
      <w:r w:rsidR="00B570C9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 xml:space="preserve"> </w:t>
      </w:r>
      <w:proofErr w:type="spellStart"/>
      <w:r w:rsidR="00B570C9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>pomorskih</w:t>
      </w:r>
      <w:proofErr w:type="spellEnd"/>
      <w:r w:rsidR="00B570C9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 xml:space="preserve"> </w:t>
      </w:r>
      <w:proofErr w:type="spellStart"/>
      <w:r w:rsidR="00B570C9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>kompetencija</w:t>
      </w:r>
      <w:proofErr w:type="spellEnd"/>
      <w:r w:rsidR="00B570C9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 xml:space="preserve"> </w:t>
      </w:r>
      <w:r w:rsidR="00EA5677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>–</w:t>
      </w:r>
      <w:r w:rsidR="00B570C9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 xml:space="preserve"> IHUBMAR</w:t>
      </w:r>
      <w:r w:rsidR="00EA5677"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 xml:space="preserve"> (IKUL-018-24)</w:t>
      </w:r>
      <w:r w:rsidRPr="001539AE">
        <w:rPr>
          <w:rFonts w:asciiTheme="minorHAnsi" w:eastAsia="Cambria" w:hAnsiTheme="minorHAnsi" w:cstheme="minorHAnsi"/>
          <w:b/>
          <w:color w:val="3366CC"/>
          <w:sz w:val="24"/>
          <w:szCs w:val="24"/>
          <w:lang w:val="en-US" w:eastAsia="it-IT"/>
        </w:rPr>
        <w:t>”</w:t>
      </w:r>
    </w:p>
    <w:p w14:paraId="6B03533D" w14:textId="77777777" w:rsidR="00345C49" w:rsidRPr="003555DE" w:rsidRDefault="00345C49" w:rsidP="00B570C9">
      <w:pPr>
        <w:pStyle w:val="NoSpacing"/>
        <w:spacing w:before="120"/>
        <w:rPr>
          <w:rFonts w:asciiTheme="minorHAnsi" w:eastAsia="Cambria" w:hAnsiTheme="minorHAnsi" w:cstheme="minorHAnsi"/>
          <w:b/>
          <w:color w:val="1F4E79" w:themeColor="accent1" w:themeShade="80"/>
          <w:sz w:val="28"/>
          <w:szCs w:val="28"/>
          <w:lang w:val="en-US" w:eastAsia="it-IT"/>
        </w:rPr>
      </w:pPr>
    </w:p>
    <w:tbl>
      <w:tblPr>
        <w:tblW w:w="98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152"/>
      </w:tblGrid>
      <w:tr w:rsidR="00345C49" w:rsidRPr="00645E15" w14:paraId="1ECEE9A9" w14:textId="77777777" w:rsidTr="00050076">
        <w:tc>
          <w:tcPr>
            <w:tcW w:w="9853" w:type="dxa"/>
            <w:gridSpan w:val="2"/>
            <w:tcBorders>
              <w:bottom w:val="single" w:sz="4" w:space="0" w:color="auto"/>
            </w:tcBorders>
            <w:shd w:val="clear" w:color="auto" w:fill="4060C8"/>
          </w:tcPr>
          <w:p w14:paraId="799D3388" w14:textId="367A2CC1" w:rsidR="00345C49" w:rsidRPr="00645E15" w:rsidRDefault="002467B2" w:rsidP="00FC2BDF">
            <w:pPr>
              <w:spacing w:after="0" w:line="240" w:lineRule="auto"/>
              <w:jc w:val="center"/>
              <w:outlineLvl w:val="0"/>
              <w:rPr>
                <w:rFonts w:eastAsia="Calibri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FFFFFF"/>
                <w:sz w:val="24"/>
                <w:szCs w:val="24"/>
              </w:rPr>
              <w:t>11:45-12</w:t>
            </w:r>
            <w:r w:rsidR="0074509B" w:rsidRPr="00645E15">
              <w:rPr>
                <w:rFonts w:eastAsia="Calibri" w:cstheme="minorHAnsi"/>
                <w:b/>
                <w:color w:val="FFFFFF"/>
                <w:sz w:val="24"/>
                <w:szCs w:val="24"/>
              </w:rPr>
              <w:t xml:space="preserve">:00 </w:t>
            </w:r>
            <w:r w:rsidR="00345C49" w:rsidRPr="00645E15">
              <w:rPr>
                <w:rFonts w:eastAsia="Calibri" w:cstheme="minorHAnsi"/>
                <w:b/>
                <w:color w:val="FFFFFF"/>
                <w:sz w:val="24"/>
                <w:szCs w:val="24"/>
              </w:rPr>
              <w:t xml:space="preserve">h </w:t>
            </w:r>
            <w:proofErr w:type="spellStart"/>
            <w:r w:rsidR="00345C49" w:rsidRPr="00645E15">
              <w:rPr>
                <w:rFonts w:eastAsia="Calibri" w:cstheme="minorHAnsi"/>
                <w:b/>
                <w:color w:val="FFFFFF"/>
                <w:sz w:val="24"/>
                <w:szCs w:val="24"/>
              </w:rPr>
              <w:t>Registra</w:t>
            </w:r>
            <w:r w:rsidR="0074509B" w:rsidRPr="00645E15">
              <w:rPr>
                <w:rFonts w:eastAsia="Calibri" w:cstheme="minorHAnsi"/>
                <w:b/>
                <w:color w:val="FFFFFF"/>
                <w:sz w:val="24"/>
                <w:szCs w:val="24"/>
              </w:rPr>
              <w:t>cija</w:t>
            </w:r>
            <w:proofErr w:type="spellEnd"/>
            <w:r w:rsidR="006F4A8C" w:rsidRPr="00645E15">
              <w:rPr>
                <w:rFonts w:eastAsia="Calibri" w:cstheme="minorHAns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="006F4A8C" w:rsidRPr="00645E15">
              <w:rPr>
                <w:rFonts w:eastAsia="Calibri" w:cstheme="minorHAnsi"/>
                <w:b/>
                <w:color w:val="FFFFFF"/>
                <w:sz w:val="24"/>
                <w:szCs w:val="24"/>
              </w:rPr>
              <w:t>učesnika</w:t>
            </w:r>
            <w:proofErr w:type="spellEnd"/>
          </w:p>
        </w:tc>
      </w:tr>
      <w:tr w:rsidR="00345C49" w:rsidRPr="00645E15" w14:paraId="686F286D" w14:textId="77777777" w:rsidTr="00973E18">
        <w:tc>
          <w:tcPr>
            <w:tcW w:w="1701" w:type="dxa"/>
            <w:shd w:val="clear" w:color="auto" w:fill="auto"/>
          </w:tcPr>
          <w:p w14:paraId="02E6B89D" w14:textId="1215E65F" w:rsidR="00345C49" w:rsidRPr="00645E15" w:rsidRDefault="002467B2" w:rsidP="00FC2BDF">
            <w:pPr>
              <w:spacing w:after="0" w:line="240" w:lineRule="auto"/>
              <w:jc w:val="center"/>
              <w:outlineLvl w:val="0"/>
              <w:rPr>
                <w:rFonts w:cstheme="minorHAnsi"/>
                <w:b/>
                <w:color w:val="4060C8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4060C8"/>
                <w:sz w:val="24"/>
                <w:szCs w:val="24"/>
                <w:lang w:val="en-GB"/>
              </w:rPr>
              <w:t>12:00- 12:20</w:t>
            </w:r>
            <w:r w:rsidR="00345C49" w:rsidRPr="00645E15">
              <w:rPr>
                <w:rFonts w:cstheme="minorHAnsi"/>
                <w:b/>
                <w:color w:val="4060C8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52" w:type="dxa"/>
            <w:shd w:val="clear" w:color="auto" w:fill="auto"/>
          </w:tcPr>
          <w:p w14:paraId="684505B2" w14:textId="695A9913" w:rsidR="00345C49" w:rsidRPr="00645E15" w:rsidRDefault="00442128" w:rsidP="00FC2BDF">
            <w:pPr>
              <w:spacing w:after="0" w:line="240" w:lineRule="auto"/>
              <w:outlineLvl w:val="0"/>
              <w:rPr>
                <w:rFonts w:eastAsia="Calibri" w:cstheme="minorHAnsi"/>
                <w:i/>
                <w:color w:val="4060C8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i/>
                <w:color w:val="4060C8"/>
                <w:sz w:val="24"/>
                <w:szCs w:val="24"/>
              </w:rPr>
              <w:t>Internacionalizacija</w:t>
            </w:r>
            <w:proofErr w:type="spellEnd"/>
            <w:r>
              <w:rPr>
                <w:rFonts w:eastAsia="Calibri" w:cstheme="minorHAnsi"/>
                <w:i/>
                <w:color w:val="4060C8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eastAsia="Calibri" w:cstheme="minorHAnsi"/>
                <w:i/>
                <w:color w:val="4060C8"/>
                <w:sz w:val="24"/>
                <w:szCs w:val="24"/>
              </w:rPr>
              <w:t>službi</w:t>
            </w:r>
            <w:proofErr w:type="spellEnd"/>
            <w:r>
              <w:rPr>
                <w:rFonts w:eastAsia="Calibri" w:cstheme="minorHAnsi"/>
                <w:i/>
                <w:color w:val="4060C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i/>
                <w:color w:val="4060C8"/>
                <w:sz w:val="24"/>
                <w:szCs w:val="24"/>
              </w:rPr>
              <w:t>razvoja</w:t>
            </w:r>
            <w:proofErr w:type="spellEnd"/>
            <w:r>
              <w:rPr>
                <w:rFonts w:eastAsia="Calibri" w:cstheme="minorHAnsi"/>
                <w:i/>
                <w:color w:val="4060C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i/>
                <w:color w:val="4060C8"/>
                <w:sz w:val="24"/>
                <w:szCs w:val="24"/>
              </w:rPr>
              <w:t>kompetencija</w:t>
            </w:r>
            <w:proofErr w:type="spellEnd"/>
            <w:r>
              <w:rPr>
                <w:rFonts w:eastAsia="Calibri" w:cstheme="minorHAnsi"/>
                <w:i/>
                <w:color w:val="4060C8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eastAsia="Calibri" w:cstheme="minorHAnsi"/>
                <w:i/>
                <w:color w:val="4060C8"/>
                <w:sz w:val="24"/>
                <w:szCs w:val="24"/>
              </w:rPr>
              <w:t>pomorstvu</w:t>
            </w:r>
            <w:proofErr w:type="spellEnd"/>
          </w:p>
          <w:p w14:paraId="3AF87361" w14:textId="4262E6DC" w:rsidR="00345C49" w:rsidRPr="00645E15" w:rsidRDefault="00442128" w:rsidP="00442128">
            <w:pPr>
              <w:spacing w:after="0" w:line="240" w:lineRule="auto"/>
              <w:jc w:val="both"/>
              <w:outlineLvl w:val="0"/>
              <w:rPr>
                <w:rFonts w:eastAsia="Calibri" w:cstheme="minorHAnsi"/>
                <w:color w:val="4060C8"/>
                <w:sz w:val="24"/>
                <w:szCs w:val="24"/>
              </w:rPr>
            </w:pPr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Prof. dr </w:t>
            </w:r>
            <w:r w:rsidRPr="00442128">
              <w:rPr>
                <w:rFonts w:eastAsia="Calibri" w:cstheme="minorHAnsi"/>
                <w:color w:val="4060C8"/>
                <w:sz w:val="24"/>
                <w:szCs w:val="24"/>
              </w:rPr>
              <w:t xml:space="preserve">George </w:t>
            </w:r>
            <w:proofErr w:type="spellStart"/>
            <w:r w:rsidRPr="00442128">
              <w:rPr>
                <w:rFonts w:eastAsia="Calibri" w:cstheme="minorHAnsi"/>
                <w:color w:val="4060C8"/>
                <w:sz w:val="24"/>
                <w:szCs w:val="24"/>
              </w:rPr>
              <w:t>Gabedava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, </w:t>
            </w:r>
            <w:r w:rsidRPr="00442128">
              <w:rPr>
                <w:rFonts w:eastAsia="Calibri" w:cstheme="minorHAnsi"/>
                <w:color w:val="4060C8"/>
                <w:sz w:val="24"/>
                <w:szCs w:val="24"/>
              </w:rPr>
              <w:t>Batumi Navigation Teaching University</w:t>
            </w:r>
          </w:p>
        </w:tc>
      </w:tr>
      <w:tr w:rsidR="00345C49" w:rsidRPr="00645E15" w14:paraId="360C40FC" w14:textId="77777777" w:rsidTr="00050076">
        <w:tc>
          <w:tcPr>
            <w:tcW w:w="9853" w:type="dxa"/>
            <w:gridSpan w:val="2"/>
            <w:tcBorders>
              <w:bottom w:val="single" w:sz="4" w:space="0" w:color="auto"/>
            </w:tcBorders>
            <w:shd w:val="clear" w:color="auto" w:fill="4060C8"/>
          </w:tcPr>
          <w:p w14:paraId="0B6ED5C9" w14:textId="1F9A3BF1" w:rsidR="00345C49" w:rsidRPr="00645E15" w:rsidRDefault="002467B2" w:rsidP="002467B2">
            <w:pPr>
              <w:spacing w:after="0" w:line="240" w:lineRule="auto"/>
              <w:jc w:val="center"/>
              <w:outlineLvl w:val="0"/>
              <w:rPr>
                <w:rFonts w:eastAsia="Calibri" w:cstheme="minorHAnsi"/>
                <w:b/>
                <w:color w:val="FFFFFF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FFFFFF"/>
                <w:sz w:val="24"/>
                <w:szCs w:val="24"/>
              </w:rPr>
              <w:t>12:2</w:t>
            </w:r>
            <w:r w:rsidR="00345C49" w:rsidRPr="00645E15">
              <w:rPr>
                <w:rFonts w:eastAsia="Calibri" w:cstheme="minorHAnsi"/>
                <w:b/>
                <w:color w:val="FFFFFF"/>
                <w:sz w:val="24"/>
                <w:szCs w:val="24"/>
              </w:rPr>
              <w:t>0</w:t>
            </w:r>
            <w:r>
              <w:rPr>
                <w:rFonts w:eastAsia="Calibri" w:cstheme="minorHAnsi"/>
                <w:b/>
                <w:color w:val="FFFFFF"/>
                <w:sz w:val="24"/>
                <w:szCs w:val="24"/>
              </w:rPr>
              <w:t>-14:00</w:t>
            </w:r>
          </w:p>
        </w:tc>
      </w:tr>
      <w:tr w:rsidR="00345C49" w:rsidRPr="00645E15" w14:paraId="03B1F0BE" w14:textId="77777777" w:rsidTr="00973E18">
        <w:tc>
          <w:tcPr>
            <w:tcW w:w="1701" w:type="dxa"/>
            <w:shd w:val="clear" w:color="auto" w:fill="auto"/>
          </w:tcPr>
          <w:p w14:paraId="0F25C989" w14:textId="5AF940BE" w:rsidR="00345C49" w:rsidRPr="00645E15" w:rsidRDefault="004115AD" w:rsidP="00FC2BDF">
            <w:pPr>
              <w:spacing w:after="0" w:line="240" w:lineRule="auto"/>
              <w:jc w:val="center"/>
              <w:outlineLvl w:val="0"/>
              <w:rPr>
                <w:rFonts w:cstheme="minorHAnsi"/>
                <w:b/>
                <w:color w:val="4060C8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4060C8"/>
                <w:sz w:val="24"/>
                <w:szCs w:val="24"/>
                <w:lang w:val="en-GB"/>
              </w:rPr>
              <w:t>12:20- 14:00</w:t>
            </w:r>
          </w:p>
          <w:p w14:paraId="37B132E9" w14:textId="77777777" w:rsidR="00345C49" w:rsidRPr="00645E15" w:rsidRDefault="00345C49" w:rsidP="00FC2BDF">
            <w:pPr>
              <w:spacing w:after="0" w:line="240" w:lineRule="auto"/>
              <w:jc w:val="center"/>
              <w:outlineLvl w:val="0"/>
              <w:rPr>
                <w:rFonts w:cstheme="minorHAnsi"/>
                <w:b/>
                <w:color w:val="4060C8"/>
                <w:sz w:val="24"/>
                <w:szCs w:val="24"/>
              </w:rPr>
            </w:pPr>
          </w:p>
        </w:tc>
        <w:tc>
          <w:tcPr>
            <w:tcW w:w="8152" w:type="dxa"/>
            <w:shd w:val="clear" w:color="auto" w:fill="auto"/>
          </w:tcPr>
          <w:p w14:paraId="023E9090" w14:textId="77777777" w:rsidR="00442128" w:rsidRPr="008766BB" w:rsidRDefault="00442128" w:rsidP="00442128">
            <w:pPr>
              <w:spacing w:after="0" w:line="240" w:lineRule="auto"/>
              <w:jc w:val="both"/>
              <w:outlineLvl w:val="0"/>
              <w:rPr>
                <w:rFonts w:eastAsia="Calibri" w:cstheme="minorHAnsi"/>
                <w:b/>
                <w:color w:val="4060C8"/>
                <w:sz w:val="24"/>
                <w:szCs w:val="24"/>
              </w:rPr>
            </w:pPr>
            <w:proofErr w:type="spellStart"/>
            <w:r w:rsidRPr="008766BB">
              <w:rPr>
                <w:rFonts w:eastAsia="Calibri" w:cstheme="minorHAnsi"/>
                <w:b/>
                <w:color w:val="4060C8"/>
                <w:sz w:val="24"/>
                <w:szCs w:val="24"/>
              </w:rPr>
              <w:t>Učesnici</w:t>
            </w:r>
            <w:proofErr w:type="spellEnd"/>
            <w:r w:rsidRPr="008766BB">
              <w:rPr>
                <w:rFonts w:eastAsia="Calibri" w:cstheme="minorHAnsi"/>
                <w:b/>
                <w:color w:val="4060C8"/>
                <w:sz w:val="24"/>
                <w:szCs w:val="24"/>
              </w:rPr>
              <w:t>:</w:t>
            </w:r>
          </w:p>
          <w:p w14:paraId="712A8B75" w14:textId="4DB3094D" w:rsidR="00442128" w:rsidRDefault="008766BB" w:rsidP="00442128">
            <w:pPr>
              <w:spacing w:after="0" w:line="240" w:lineRule="auto"/>
              <w:jc w:val="both"/>
              <w:outlineLvl w:val="0"/>
              <w:rPr>
                <w:rFonts w:eastAsia="Calibri" w:cstheme="minorHAnsi"/>
                <w:color w:val="4060C8"/>
                <w:sz w:val="24"/>
                <w:szCs w:val="24"/>
              </w:rPr>
            </w:pPr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Prof. dr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Senka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Šekularac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>-</w:t>
            </w:r>
            <w:r w:rsidR="005F4406">
              <w:rPr>
                <w:rFonts w:eastAsia="Calibri" w:cstheme="minorHAnsi"/>
                <w:color w:val="4060C8"/>
                <w:sz w:val="24"/>
                <w:szCs w:val="24"/>
              </w:rPr>
              <w:t>I</w:t>
            </w:r>
            <w:bookmarkStart w:id="0" w:name="_GoBack"/>
            <w:bookmarkEnd w:id="0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vošević,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Pomorski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fakultet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Kotor,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Univerzitet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Crne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Gore</w:t>
            </w:r>
          </w:p>
          <w:p w14:paraId="44C96111" w14:textId="7397F8AF" w:rsidR="008766BB" w:rsidRDefault="00A70E2E" w:rsidP="00442128">
            <w:pPr>
              <w:spacing w:after="0" w:line="240" w:lineRule="auto"/>
              <w:jc w:val="both"/>
              <w:outlineLvl w:val="0"/>
              <w:rPr>
                <w:rFonts w:eastAsia="Calibri" w:cstheme="minorHAnsi"/>
                <w:color w:val="4060C8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Mr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Dalibor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Pelević</w:t>
            </w:r>
            <w:proofErr w:type="spellEnd"/>
            <w:r w:rsidRPr="00645E15">
              <w:rPr>
                <w:rFonts w:eastAsia="Calibri" w:cstheme="minorHAnsi"/>
                <w:color w:val="4060C8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Izvršni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direktor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“MSC Montenegro”</w:t>
            </w:r>
          </w:p>
          <w:p w14:paraId="13C0E52C" w14:textId="6A247C02" w:rsidR="00A70E2E" w:rsidRDefault="00A70E2E" w:rsidP="00442128">
            <w:pPr>
              <w:spacing w:after="0" w:line="240" w:lineRule="auto"/>
              <w:jc w:val="both"/>
              <w:outlineLvl w:val="0"/>
              <w:rPr>
                <w:rFonts w:eastAsia="Calibri" w:cstheme="minorHAnsi"/>
                <w:color w:val="4060C8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Kapt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Milutin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Lakićević</w:t>
            </w:r>
            <w:proofErr w:type="spellEnd"/>
            <w:r w:rsidRPr="00645E15">
              <w:rPr>
                <w:rFonts w:eastAsia="Calibri" w:cstheme="minorHAnsi"/>
                <w:color w:val="4060C8"/>
                <w:sz w:val="24"/>
                <w:szCs w:val="24"/>
              </w:rPr>
              <w:t xml:space="preserve">, </w:t>
            </w:r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Tri Bulk Shipping Ltd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i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član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Upravnog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odbora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Luke Bar AD</w:t>
            </w:r>
          </w:p>
          <w:p w14:paraId="5B355D39" w14:textId="1E3F2971" w:rsidR="008766BB" w:rsidRDefault="00A70E2E" w:rsidP="00442128">
            <w:pPr>
              <w:spacing w:after="0" w:line="240" w:lineRule="auto"/>
              <w:jc w:val="both"/>
              <w:outlineLvl w:val="0"/>
              <w:rPr>
                <w:rFonts w:eastAsia="Calibri" w:cstheme="minorHAnsi"/>
                <w:color w:val="4060C8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Mr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Nemanja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Pudar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Pomorski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fakultet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Kotor,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Univerzitet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Crne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Gore</w:t>
            </w:r>
          </w:p>
          <w:p w14:paraId="5E357B55" w14:textId="77777777" w:rsidR="008766BB" w:rsidRDefault="008766BB" w:rsidP="00442128">
            <w:pPr>
              <w:spacing w:after="0" w:line="240" w:lineRule="auto"/>
              <w:jc w:val="both"/>
              <w:outlineLvl w:val="0"/>
              <w:rPr>
                <w:rFonts w:eastAsia="Calibri" w:cstheme="minorHAnsi"/>
                <w:color w:val="4060C8"/>
                <w:sz w:val="24"/>
                <w:szCs w:val="24"/>
              </w:rPr>
            </w:pPr>
          </w:p>
          <w:p w14:paraId="76167541" w14:textId="77777777" w:rsidR="00442128" w:rsidRPr="008766BB" w:rsidRDefault="00442128" w:rsidP="003C2635">
            <w:pPr>
              <w:spacing w:after="0" w:line="240" w:lineRule="auto"/>
              <w:jc w:val="both"/>
              <w:outlineLvl w:val="0"/>
              <w:rPr>
                <w:rFonts w:eastAsia="Calibri" w:cstheme="minorHAnsi"/>
                <w:b/>
                <w:color w:val="4060C8"/>
                <w:sz w:val="24"/>
                <w:szCs w:val="24"/>
              </w:rPr>
            </w:pPr>
            <w:r w:rsidRPr="008766BB">
              <w:rPr>
                <w:rFonts w:eastAsia="Calibri" w:cstheme="minorHAnsi"/>
                <w:b/>
                <w:color w:val="4060C8"/>
                <w:sz w:val="24"/>
                <w:szCs w:val="24"/>
              </w:rPr>
              <w:t xml:space="preserve">Moderator: </w:t>
            </w:r>
          </w:p>
          <w:p w14:paraId="6979E0CC" w14:textId="569D44BC" w:rsidR="005B5B10" w:rsidRPr="005B5B10" w:rsidRDefault="00442128" w:rsidP="003C2635">
            <w:pPr>
              <w:spacing w:after="0" w:line="240" w:lineRule="auto"/>
              <w:jc w:val="both"/>
              <w:outlineLvl w:val="0"/>
              <w:rPr>
                <w:rFonts w:eastAsia="Calibri" w:cstheme="minorHAnsi"/>
                <w:color w:val="4060C8"/>
                <w:sz w:val="24"/>
                <w:szCs w:val="24"/>
              </w:rPr>
            </w:pPr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Dr Maja Škurić,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Pomorski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fakultet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Kotor,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Univerzitet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4060C8"/>
                <w:sz w:val="24"/>
                <w:szCs w:val="24"/>
              </w:rPr>
              <w:t>Crne</w:t>
            </w:r>
            <w:proofErr w:type="spellEnd"/>
            <w:r>
              <w:rPr>
                <w:rFonts w:eastAsia="Calibri" w:cstheme="minorHAnsi"/>
                <w:color w:val="4060C8"/>
                <w:sz w:val="24"/>
                <w:szCs w:val="24"/>
              </w:rPr>
              <w:t xml:space="preserve"> Gore</w:t>
            </w:r>
          </w:p>
        </w:tc>
      </w:tr>
      <w:tr w:rsidR="007A1609" w:rsidRPr="00645E15" w14:paraId="3D698FA9" w14:textId="77777777" w:rsidTr="00684A16">
        <w:tc>
          <w:tcPr>
            <w:tcW w:w="9853" w:type="dxa"/>
            <w:gridSpan w:val="2"/>
            <w:shd w:val="clear" w:color="auto" w:fill="4060C8"/>
          </w:tcPr>
          <w:p w14:paraId="5085F089" w14:textId="08350BE8" w:rsidR="007A1609" w:rsidRPr="00645E15" w:rsidRDefault="002467B2" w:rsidP="002A58DD">
            <w:pPr>
              <w:spacing w:after="0" w:line="240" w:lineRule="auto"/>
              <w:jc w:val="center"/>
              <w:outlineLvl w:val="0"/>
              <w:rPr>
                <w:rFonts w:ascii="Calibri" w:eastAsia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  <w:szCs w:val="24"/>
              </w:rPr>
              <w:t>14:0</w:t>
            </w:r>
            <w:r w:rsidR="00806E18">
              <w:rPr>
                <w:rFonts w:ascii="Calibri" w:eastAsia="Calibri" w:hAnsi="Calibri"/>
                <w:b/>
                <w:color w:val="FFFFFF"/>
                <w:sz w:val="24"/>
                <w:szCs w:val="24"/>
              </w:rPr>
              <w:t>0</w:t>
            </w:r>
            <w:r>
              <w:rPr>
                <w:rFonts w:ascii="Calibri" w:eastAsia="Calibri" w:hAnsi="Calibri"/>
                <w:b/>
                <w:color w:val="FFFFFF"/>
                <w:sz w:val="24"/>
                <w:szCs w:val="24"/>
              </w:rPr>
              <w:t>-14:3</w:t>
            </w:r>
            <w:r w:rsidR="007A1609" w:rsidRPr="00645E15">
              <w:rPr>
                <w:rFonts w:ascii="Calibri" w:eastAsia="Calibri" w:hAnsi="Calibri"/>
                <w:b/>
                <w:color w:val="FFFFFF"/>
                <w:sz w:val="24"/>
                <w:szCs w:val="24"/>
              </w:rPr>
              <w:t xml:space="preserve">0 </w:t>
            </w:r>
            <w:proofErr w:type="spellStart"/>
            <w:r w:rsidR="007A1609" w:rsidRPr="00645E15">
              <w:rPr>
                <w:rFonts w:ascii="Calibri" w:eastAsia="Calibri" w:hAnsi="Calibri"/>
                <w:b/>
                <w:color w:val="FFFFFF"/>
                <w:sz w:val="24"/>
                <w:szCs w:val="24"/>
              </w:rPr>
              <w:t>Diskusija</w:t>
            </w:r>
            <w:proofErr w:type="spellEnd"/>
            <w:r w:rsidR="00C00051">
              <w:rPr>
                <w:rFonts w:ascii="Calibri" w:eastAsia="Calibri" w:hAnsi="Calibri"/>
                <w:b/>
                <w:color w:val="FFFFFF"/>
                <w:sz w:val="24"/>
                <w:szCs w:val="24"/>
              </w:rPr>
              <w:t xml:space="preserve">, </w:t>
            </w:r>
            <w:proofErr w:type="spellStart"/>
            <w:r w:rsidR="00C00051">
              <w:rPr>
                <w:rFonts w:ascii="Calibri" w:eastAsia="Calibri" w:hAnsi="Calibri"/>
                <w:b/>
                <w:color w:val="FFFFFF"/>
                <w:sz w:val="24"/>
                <w:szCs w:val="24"/>
              </w:rPr>
              <w:t>upitnici</w:t>
            </w:r>
            <w:proofErr w:type="spellEnd"/>
            <w:r w:rsidR="007A1609" w:rsidRPr="00645E15">
              <w:rPr>
                <w:rFonts w:ascii="Calibri" w:eastAsia="Calibri" w:hAnsi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="007A1609" w:rsidRPr="00645E15">
              <w:rPr>
                <w:rFonts w:ascii="Calibri" w:eastAsia="Calibri" w:hAnsi="Calibri"/>
                <w:b/>
                <w:color w:val="FFFFFF"/>
                <w:sz w:val="24"/>
                <w:szCs w:val="24"/>
              </w:rPr>
              <w:t>i</w:t>
            </w:r>
            <w:proofErr w:type="spellEnd"/>
            <w:r w:rsidR="007A1609" w:rsidRPr="00645E15">
              <w:rPr>
                <w:rFonts w:ascii="Calibri" w:eastAsia="Calibri" w:hAnsi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="007A1609" w:rsidRPr="00645E15">
              <w:rPr>
                <w:rFonts w:ascii="Calibri" w:eastAsia="Calibri" w:hAnsi="Calibri"/>
                <w:b/>
                <w:color w:val="FFFFFF"/>
                <w:sz w:val="24"/>
                <w:szCs w:val="24"/>
              </w:rPr>
              <w:t>zaključci</w:t>
            </w:r>
            <w:proofErr w:type="spellEnd"/>
          </w:p>
        </w:tc>
      </w:tr>
    </w:tbl>
    <w:p w14:paraId="15B922B6" w14:textId="77777777" w:rsidR="007C4634" w:rsidRPr="007C4634" w:rsidRDefault="007C4634" w:rsidP="007A1609">
      <w:pPr>
        <w:rPr>
          <w:lang w:val="it-IT"/>
        </w:rPr>
      </w:pPr>
    </w:p>
    <w:sectPr w:rsidR="007C4634" w:rsidRPr="007C4634" w:rsidSect="00DD6D1F">
      <w:headerReference w:type="default" r:id="rId9"/>
      <w:footerReference w:type="default" r:id="rId10"/>
      <w:pgSz w:w="11909" w:h="16834" w:code="9"/>
      <w:pgMar w:top="1440" w:right="1136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C370D" w14:textId="77777777" w:rsidR="00F90B59" w:rsidRDefault="00F90B59" w:rsidP="00062562">
      <w:pPr>
        <w:spacing w:after="0" w:line="240" w:lineRule="auto"/>
      </w:pPr>
      <w:r>
        <w:separator/>
      </w:r>
    </w:p>
  </w:endnote>
  <w:endnote w:type="continuationSeparator" w:id="0">
    <w:p w14:paraId="352804F5" w14:textId="77777777" w:rsidR="00F90B59" w:rsidRDefault="00F90B59" w:rsidP="0006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60680" w14:textId="77777777" w:rsidR="007C4634" w:rsidRDefault="007C4634" w:rsidP="007C4634">
    <w:pPr>
      <w:pStyle w:val="Footer"/>
      <w:jc w:val="center"/>
    </w:pPr>
    <w:r>
      <w:rPr>
        <w:noProof/>
      </w:rPr>
      <w:drawing>
        <wp:inline distT="0" distB="0" distL="0" distR="0" wp14:anchorId="754DF9EE" wp14:editId="7EA47C77">
          <wp:extent cx="4209076" cy="845172"/>
          <wp:effectExtent l="0" t="0" r="127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9076" cy="845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8CF60" w14:textId="77777777" w:rsidR="00F90B59" w:rsidRDefault="00F90B59" w:rsidP="00062562">
      <w:pPr>
        <w:spacing w:after="0" w:line="240" w:lineRule="auto"/>
      </w:pPr>
      <w:r>
        <w:separator/>
      </w:r>
    </w:p>
  </w:footnote>
  <w:footnote w:type="continuationSeparator" w:id="0">
    <w:p w14:paraId="5A53F5CF" w14:textId="77777777" w:rsidR="00F90B59" w:rsidRDefault="00F90B59" w:rsidP="0006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D577C" w14:textId="16DCD6E4" w:rsidR="00062562" w:rsidRDefault="00CA756F" w:rsidP="00062562">
    <w:pPr>
      <w:pStyle w:val="Header"/>
      <w:jc w:val="right"/>
    </w:pPr>
    <w:r>
      <w:rPr>
        <w:noProof/>
      </w:rPr>
      <w:drawing>
        <wp:inline distT="0" distB="0" distL="0" distR="0" wp14:anchorId="6A3E5A7E" wp14:editId="5BB8E800">
          <wp:extent cx="1463492" cy="671331"/>
          <wp:effectExtent l="0" t="0" r="3810" b="0"/>
          <wp:docPr id="10" name="Picture 10" descr="C:\Users\Maja Skuric\Desktop\Fond za inovacije - podsticanje inovacione kulture 2024\IMPLEMENTACIJA\Logo projekta IHUBMAR\novo 7.11.2024\jpg\IHUBMAR 7.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Maja Skuric\Desktop\Fond za inovacije - podsticanje inovacione kulture 2024\IMPLEMENTACIJA\Logo projekta IHUBMAR\novo 7.11.2024\jpg\IHUBMAR 7.1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16" t="33715" r="14188" b="34268"/>
                  <a:stretch/>
                </pic:blipFill>
                <pic:spPr bwMode="auto">
                  <a:xfrm>
                    <a:off x="0" y="0"/>
                    <a:ext cx="1513606" cy="6943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54E5A">
      <w:t xml:space="preserve">  </w:t>
    </w:r>
    <w:r w:rsidR="00836611">
      <w:t xml:space="preserve">                                                                                                                         </w:t>
    </w:r>
    <w:r w:rsidR="00F54E5A">
      <w:t xml:space="preserve">   </w:t>
    </w:r>
    <w:r w:rsidR="00836611">
      <w:rPr>
        <w:noProof/>
      </w:rPr>
      <w:drawing>
        <wp:inline distT="0" distB="0" distL="0" distR="0" wp14:anchorId="5C399F8D" wp14:editId="614EBFC8">
          <wp:extent cx="665544" cy="665544"/>
          <wp:effectExtent l="0" t="0" r="1270" b="1270"/>
          <wp:docPr id="2" name="Picture 2" descr="C:\Users\Maja Skuric\Desktop\Privremeni\PORTS IPA CBC 2018-2020\logo_ucg_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Maja Skuric\Desktop\Privremeni\PORTS IPA CBC 2018-2020\logo_ucg_m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931" cy="675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4E5A">
      <w:t xml:space="preserve">                                                                          </w:t>
    </w:r>
    <w:r w:rsidR="00DD30F8">
      <w:t xml:space="preserve">                                                </w:t>
    </w:r>
    <w:r w:rsidR="0086586B">
      <w:t xml:space="preserve">                                            </w:t>
    </w:r>
  </w:p>
  <w:p w14:paraId="15221128" w14:textId="77777777" w:rsidR="006F4A8C" w:rsidRDefault="006F4A8C" w:rsidP="0006256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FD"/>
    <w:rsid w:val="00016182"/>
    <w:rsid w:val="00050076"/>
    <w:rsid w:val="00062562"/>
    <w:rsid w:val="000B7035"/>
    <w:rsid w:val="00145454"/>
    <w:rsid w:val="001539AE"/>
    <w:rsid w:val="0015740A"/>
    <w:rsid w:val="0017690B"/>
    <w:rsid w:val="00192AB2"/>
    <w:rsid w:val="0019489C"/>
    <w:rsid w:val="001C3BFD"/>
    <w:rsid w:val="001C785F"/>
    <w:rsid w:val="00217137"/>
    <w:rsid w:val="002459AB"/>
    <w:rsid w:val="002467B2"/>
    <w:rsid w:val="00295DC5"/>
    <w:rsid w:val="002A58DD"/>
    <w:rsid w:val="003116B6"/>
    <w:rsid w:val="00327C85"/>
    <w:rsid w:val="00345C49"/>
    <w:rsid w:val="0035554D"/>
    <w:rsid w:val="003B3929"/>
    <w:rsid w:val="003C2635"/>
    <w:rsid w:val="004115AD"/>
    <w:rsid w:val="0042793F"/>
    <w:rsid w:val="00442128"/>
    <w:rsid w:val="004650D5"/>
    <w:rsid w:val="00484C22"/>
    <w:rsid w:val="00494FF8"/>
    <w:rsid w:val="004E0FB4"/>
    <w:rsid w:val="00532760"/>
    <w:rsid w:val="00545029"/>
    <w:rsid w:val="00547F29"/>
    <w:rsid w:val="0056233C"/>
    <w:rsid w:val="00563610"/>
    <w:rsid w:val="00596BF1"/>
    <w:rsid w:val="005B5B10"/>
    <w:rsid w:val="005F4406"/>
    <w:rsid w:val="00623FCE"/>
    <w:rsid w:val="00645E15"/>
    <w:rsid w:val="00684A16"/>
    <w:rsid w:val="006F4A8C"/>
    <w:rsid w:val="00733981"/>
    <w:rsid w:val="0074509B"/>
    <w:rsid w:val="00784E84"/>
    <w:rsid w:val="007966D7"/>
    <w:rsid w:val="007A1609"/>
    <w:rsid w:val="007B05C8"/>
    <w:rsid w:val="007C4634"/>
    <w:rsid w:val="007E2B47"/>
    <w:rsid w:val="007F2456"/>
    <w:rsid w:val="00806E18"/>
    <w:rsid w:val="00835DC4"/>
    <w:rsid w:val="00836611"/>
    <w:rsid w:val="00861A74"/>
    <w:rsid w:val="0086586B"/>
    <w:rsid w:val="00866EFD"/>
    <w:rsid w:val="00870A52"/>
    <w:rsid w:val="00875AF3"/>
    <w:rsid w:val="008766BB"/>
    <w:rsid w:val="00883DA1"/>
    <w:rsid w:val="00973E18"/>
    <w:rsid w:val="009F69E5"/>
    <w:rsid w:val="00A02DE1"/>
    <w:rsid w:val="00A3386D"/>
    <w:rsid w:val="00A33CE9"/>
    <w:rsid w:val="00A33CF1"/>
    <w:rsid w:val="00A569C4"/>
    <w:rsid w:val="00A70E2E"/>
    <w:rsid w:val="00A81C74"/>
    <w:rsid w:val="00A957E2"/>
    <w:rsid w:val="00B570C9"/>
    <w:rsid w:val="00B83D6B"/>
    <w:rsid w:val="00B852EB"/>
    <w:rsid w:val="00B87B4F"/>
    <w:rsid w:val="00BB0041"/>
    <w:rsid w:val="00C00051"/>
    <w:rsid w:val="00C34F59"/>
    <w:rsid w:val="00C35245"/>
    <w:rsid w:val="00C4796D"/>
    <w:rsid w:val="00C81777"/>
    <w:rsid w:val="00C86917"/>
    <w:rsid w:val="00CA4EDE"/>
    <w:rsid w:val="00CA756F"/>
    <w:rsid w:val="00CD0D04"/>
    <w:rsid w:val="00CE3146"/>
    <w:rsid w:val="00D02E38"/>
    <w:rsid w:val="00D15D55"/>
    <w:rsid w:val="00D90D99"/>
    <w:rsid w:val="00DD30F8"/>
    <w:rsid w:val="00DD6D1F"/>
    <w:rsid w:val="00DE628E"/>
    <w:rsid w:val="00E846FA"/>
    <w:rsid w:val="00E97EF9"/>
    <w:rsid w:val="00EA5677"/>
    <w:rsid w:val="00ED63E9"/>
    <w:rsid w:val="00F03191"/>
    <w:rsid w:val="00F54E5A"/>
    <w:rsid w:val="00F62F64"/>
    <w:rsid w:val="00F90B59"/>
    <w:rsid w:val="00FA0B3B"/>
    <w:rsid w:val="00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2632F"/>
  <w15:chartTrackingRefBased/>
  <w15:docId w15:val="{E7138B30-A872-451F-9BCA-90095D96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table" w:styleId="TableGrid">
    <w:name w:val="Table Grid"/>
    <w:basedOn w:val="TableNormal"/>
    <w:uiPriority w:val="39"/>
    <w:rsid w:val="0006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2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562"/>
  </w:style>
  <w:style w:type="paragraph" w:styleId="Footer">
    <w:name w:val="footer"/>
    <w:basedOn w:val="Normal"/>
    <w:link w:val="FooterChar"/>
    <w:uiPriority w:val="99"/>
    <w:unhideWhenUsed/>
    <w:rsid w:val="00062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562"/>
  </w:style>
  <w:style w:type="paragraph" w:styleId="NoSpacing">
    <w:name w:val="No Spacing"/>
    <w:uiPriority w:val="1"/>
    <w:qFormat/>
    <w:rsid w:val="00345C49"/>
    <w:pPr>
      <w:spacing w:after="0" w:line="240" w:lineRule="auto"/>
    </w:pPr>
    <w:rPr>
      <w:rFonts w:ascii="Calibri" w:eastAsia="Calibri" w:hAnsi="Calibri" w:cs="Times New Roman"/>
      <w:lang w:val="it-IT"/>
    </w:rPr>
  </w:style>
  <w:style w:type="character" w:styleId="Hyperlink">
    <w:name w:val="Hyperlink"/>
    <w:uiPriority w:val="99"/>
    <w:unhideWhenUsed/>
    <w:rsid w:val="00345C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EA35C-14FA-4FF9-9687-61F2AAE4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40</cp:revision>
  <dcterms:created xsi:type="dcterms:W3CDTF">2024-10-15T15:11:00Z</dcterms:created>
  <dcterms:modified xsi:type="dcterms:W3CDTF">2025-02-02T14:10:00Z</dcterms:modified>
</cp:coreProperties>
</file>