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476B6" w14:textId="54DF2714" w:rsidR="0092472E" w:rsidRPr="00604DDF" w:rsidRDefault="005C1938" w:rsidP="00C029DC">
      <w:pPr>
        <w:shd w:val="clear" w:color="auto" w:fill="D9E2F3" w:themeFill="accent1" w:themeFillTint="33"/>
        <w:ind w:left="720" w:hanging="720"/>
        <w:jc w:val="center"/>
        <w:rPr>
          <w:rFonts w:ascii="Cambria" w:hAnsi="Cambria"/>
          <w:b/>
          <w:bCs/>
          <w:sz w:val="24"/>
          <w:szCs w:val="24"/>
        </w:rPr>
      </w:pPr>
      <w:r w:rsidRPr="00604DDF">
        <w:rPr>
          <w:rFonts w:ascii="Cambria" w:hAnsi="Cambria"/>
          <w:b/>
          <w:bCs/>
          <w:sz w:val="24"/>
          <w:szCs w:val="24"/>
        </w:rPr>
        <w:t>UPUTSTVO / SMJERNICE</w:t>
      </w:r>
      <w:r w:rsidR="00755F06" w:rsidRPr="00604DDF">
        <w:rPr>
          <w:rFonts w:ascii="Cambria" w:hAnsi="Cambria"/>
          <w:b/>
          <w:bCs/>
          <w:sz w:val="24"/>
          <w:szCs w:val="24"/>
        </w:rPr>
        <w:t xml:space="preserve"> </w:t>
      </w:r>
      <w:r w:rsidR="00DB16D3">
        <w:rPr>
          <w:rFonts w:ascii="Cambria" w:hAnsi="Cambria"/>
          <w:b/>
          <w:bCs/>
          <w:sz w:val="24"/>
          <w:szCs w:val="24"/>
        </w:rPr>
        <w:t>– ORGANIZACIJA DOGAĐAJA</w:t>
      </w:r>
    </w:p>
    <w:p w14:paraId="7861DE8A" w14:textId="77777777" w:rsidR="00C029DC" w:rsidRDefault="00C029DC" w:rsidP="005C1938">
      <w:pPr>
        <w:jc w:val="both"/>
        <w:rPr>
          <w:bCs/>
          <w:sz w:val="24"/>
          <w:szCs w:val="24"/>
        </w:rPr>
      </w:pPr>
    </w:p>
    <w:p w14:paraId="4236277D" w14:textId="094A9D17" w:rsidR="00371CB0" w:rsidRPr="0031187B" w:rsidRDefault="00371CB0" w:rsidP="00371CB0">
      <w:pPr>
        <w:jc w:val="both"/>
        <w:rPr>
          <w:rFonts w:ascii="Cambria" w:hAnsi="Cambria"/>
          <w:b/>
          <w:sz w:val="24"/>
          <w:szCs w:val="24"/>
          <w:lang w:val="sr-Latn-ME"/>
        </w:rPr>
      </w:pPr>
      <w:r>
        <w:rPr>
          <w:rFonts w:ascii="Cambria" w:hAnsi="Cambria"/>
          <w:bCs/>
          <w:sz w:val="24"/>
          <w:szCs w:val="24"/>
          <w:lang w:val="sr-Latn-ME"/>
        </w:rPr>
        <w:t xml:space="preserve">Za realizaciju aktivnosti </w:t>
      </w:r>
      <w:r w:rsidRPr="00CB4435">
        <w:rPr>
          <w:rFonts w:ascii="Cambria" w:hAnsi="Cambria"/>
          <w:bCs/>
          <w:i/>
          <w:iCs/>
          <w:sz w:val="24"/>
          <w:szCs w:val="24"/>
          <w:lang w:val="sr-Latn-ME"/>
        </w:rPr>
        <w:t>Organizacija događaja</w:t>
      </w:r>
      <w:r>
        <w:rPr>
          <w:rFonts w:ascii="Cambria" w:hAnsi="Cambria"/>
          <w:bCs/>
          <w:sz w:val="24"/>
          <w:szCs w:val="24"/>
          <w:lang w:val="sr-Latn-ME"/>
        </w:rPr>
        <w:t xml:space="preserve"> studenti mogu ostvariti najviše 10 b</w:t>
      </w:r>
      <w:r w:rsidR="00DB16D3">
        <w:rPr>
          <w:rFonts w:ascii="Cambria" w:hAnsi="Cambria"/>
          <w:bCs/>
          <w:sz w:val="24"/>
          <w:szCs w:val="24"/>
          <w:lang w:val="sr-Latn-ME"/>
        </w:rPr>
        <w:t>o</w:t>
      </w:r>
      <w:r>
        <w:rPr>
          <w:rFonts w:ascii="Cambria" w:hAnsi="Cambria"/>
          <w:bCs/>
          <w:sz w:val="24"/>
          <w:szCs w:val="24"/>
          <w:lang w:val="sr-Latn-ME"/>
        </w:rPr>
        <w:t>dova</w:t>
      </w:r>
      <w:r w:rsidR="00DB16D3">
        <w:rPr>
          <w:rFonts w:ascii="Cambria" w:hAnsi="Cambria"/>
          <w:bCs/>
          <w:sz w:val="24"/>
          <w:szCs w:val="24"/>
          <w:lang w:val="sr-Latn-ME"/>
        </w:rPr>
        <w:t xml:space="preserve"> i aktivnost se može</w:t>
      </w:r>
      <w:r w:rsidR="0031187B">
        <w:rPr>
          <w:rFonts w:ascii="Cambria" w:hAnsi="Cambria"/>
          <w:bCs/>
          <w:sz w:val="24"/>
          <w:szCs w:val="24"/>
          <w:lang w:val="sr-Latn-ME"/>
        </w:rPr>
        <w:t xml:space="preserve"> prijaviti najkasnije</w:t>
      </w:r>
      <w:r w:rsidR="00DB16D3">
        <w:rPr>
          <w:rFonts w:ascii="Cambria" w:hAnsi="Cambria"/>
          <w:bCs/>
          <w:sz w:val="24"/>
          <w:szCs w:val="24"/>
          <w:lang w:val="sr-Latn-ME"/>
        </w:rPr>
        <w:t xml:space="preserve"> </w:t>
      </w:r>
      <w:r w:rsidR="00DB16D3" w:rsidRPr="00891A9D">
        <w:rPr>
          <w:rFonts w:ascii="Cambria" w:hAnsi="Cambria"/>
          <w:b/>
          <w:sz w:val="24"/>
          <w:szCs w:val="24"/>
          <w:lang w:val="sr-Latn-ME"/>
        </w:rPr>
        <w:t xml:space="preserve">do </w:t>
      </w:r>
      <w:r w:rsidR="00B65FC1">
        <w:rPr>
          <w:rFonts w:ascii="Cambria" w:hAnsi="Cambria"/>
          <w:b/>
          <w:sz w:val="24"/>
          <w:szCs w:val="24"/>
          <w:lang w:val="sr-Latn-ME"/>
        </w:rPr>
        <w:t>30. 04.</w:t>
      </w:r>
      <w:r w:rsidR="00DB16D3" w:rsidRPr="00891A9D">
        <w:rPr>
          <w:rFonts w:ascii="Cambria" w:hAnsi="Cambria"/>
          <w:b/>
          <w:sz w:val="24"/>
          <w:szCs w:val="24"/>
          <w:lang w:val="sr-Latn-ME"/>
        </w:rPr>
        <w:t xml:space="preserve"> 2025. godine</w:t>
      </w:r>
      <w:r w:rsidR="00B65FC1">
        <w:rPr>
          <w:rFonts w:ascii="Cambria" w:hAnsi="Cambria"/>
          <w:b/>
          <w:sz w:val="24"/>
          <w:szCs w:val="24"/>
          <w:lang w:val="sr-Latn-ME"/>
        </w:rPr>
        <w:t xml:space="preserve"> u 20</w:t>
      </w:r>
      <w:r w:rsidR="00406DB1">
        <w:rPr>
          <w:rFonts w:ascii="Cambria" w:hAnsi="Cambria"/>
          <w:b/>
          <w:sz w:val="24"/>
          <w:szCs w:val="24"/>
          <w:lang w:val="sr-Latn-ME"/>
        </w:rPr>
        <w:t xml:space="preserve"> </w:t>
      </w:r>
      <w:r w:rsidR="00B65FC1">
        <w:rPr>
          <w:rFonts w:ascii="Cambria" w:hAnsi="Cambria"/>
          <w:b/>
          <w:sz w:val="24"/>
          <w:szCs w:val="24"/>
          <w:lang w:val="sr-Latn-ME"/>
        </w:rPr>
        <w:t>h</w:t>
      </w:r>
      <w:r w:rsidR="0031187B">
        <w:rPr>
          <w:rFonts w:ascii="Cambria" w:hAnsi="Cambria"/>
          <w:bCs/>
          <w:sz w:val="24"/>
          <w:szCs w:val="24"/>
          <w:lang w:val="sr-Latn-ME"/>
        </w:rPr>
        <w:t xml:space="preserve">, a realizovati </w:t>
      </w:r>
      <w:r w:rsidR="0031187B" w:rsidRPr="0031187B">
        <w:rPr>
          <w:rFonts w:ascii="Cambria" w:hAnsi="Cambria"/>
          <w:b/>
          <w:sz w:val="24"/>
          <w:szCs w:val="24"/>
          <w:lang w:val="sr-Latn-ME"/>
        </w:rPr>
        <w:t>do 15. 05. 2025. godine u 20h.</w:t>
      </w:r>
    </w:p>
    <w:p w14:paraId="26D0A99F" w14:textId="31153C8D" w:rsidR="00371CB0" w:rsidRPr="00CB4435" w:rsidRDefault="00371CB0" w:rsidP="00CB4435">
      <w:pPr>
        <w:jc w:val="both"/>
        <w:rPr>
          <w:rFonts w:ascii="Cambria" w:hAnsi="Cambria"/>
          <w:bCs/>
          <w:sz w:val="24"/>
          <w:szCs w:val="24"/>
          <w:lang w:val="sr-Latn-ME"/>
        </w:rPr>
      </w:pPr>
      <w:r w:rsidRPr="00CB4435">
        <w:rPr>
          <w:rFonts w:ascii="Cambria" w:hAnsi="Cambria"/>
          <w:bCs/>
          <w:sz w:val="24"/>
          <w:szCs w:val="24"/>
          <w:lang w:val="sr-Latn-ME"/>
        </w:rPr>
        <w:t xml:space="preserve">Student je u obavezi da prijavi planirani događaj najmanje </w:t>
      </w:r>
      <w:r w:rsidRPr="00B65FC1">
        <w:rPr>
          <w:rFonts w:ascii="Cambria" w:hAnsi="Cambria"/>
          <w:bCs/>
          <w:sz w:val="24"/>
          <w:szCs w:val="24"/>
          <w:lang w:val="sr-Latn-ME"/>
        </w:rPr>
        <w:t xml:space="preserve">4 dana </w:t>
      </w:r>
      <w:r w:rsidRPr="00CB4435">
        <w:rPr>
          <w:rFonts w:ascii="Cambria" w:hAnsi="Cambria"/>
          <w:bCs/>
          <w:sz w:val="24"/>
          <w:szCs w:val="24"/>
          <w:lang w:val="sr-Latn-ME"/>
        </w:rPr>
        <w:t xml:space="preserve">prije realizacije aktivnosti. Prijavljivanje događaja se vrši slanjem e-maila na </w:t>
      </w:r>
      <w:hyperlink r:id="rId8" w:history="1">
        <w:r w:rsidRPr="00CB4435">
          <w:rPr>
            <w:rStyle w:val="Hyperlink"/>
            <w:rFonts w:ascii="Cambria" w:hAnsi="Cambria"/>
            <w:bCs/>
            <w:sz w:val="24"/>
            <w:szCs w:val="24"/>
            <w:lang w:val="sr-Latn-ME"/>
          </w:rPr>
          <w:t>menadzment.me@gmail.com</w:t>
        </w:r>
      </w:hyperlink>
      <w:r w:rsidRPr="00CB4435">
        <w:rPr>
          <w:rFonts w:ascii="Cambria" w:hAnsi="Cambria"/>
          <w:bCs/>
          <w:sz w:val="24"/>
          <w:szCs w:val="24"/>
          <w:lang w:val="sr-Latn-ME"/>
        </w:rPr>
        <w:t>. U naslovu mail-a (</w:t>
      </w:r>
      <w:r w:rsidRPr="00CB4435">
        <w:rPr>
          <w:rFonts w:ascii="Cambria" w:hAnsi="Cambria"/>
          <w:bCs/>
          <w:i/>
          <w:iCs/>
          <w:sz w:val="24"/>
          <w:szCs w:val="24"/>
          <w:lang w:val="sr-Latn-ME"/>
        </w:rPr>
        <w:t>Subject</w:t>
      </w:r>
      <w:r w:rsidRPr="00CB4435">
        <w:rPr>
          <w:rFonts w:ascii="Cambria" w:hAnsi="Cambria"/>
          <w:bCs/>
          <w:sz w:val="24"/>
          <w:szCs w:val="24"/>
          <w:lang w:val="sr-Latn-ME"/>
        </w:rPr>
        <w:t>) potrebno je napisati: Događaj - ime i prezime, broj indeksa, smjer. Primjer:</w:t>
      </w:r>
    </w:p>
    <w:p w14:paraId="515F51F2" w14:textId="67A18EF5" w:rsidR="00371CB0" w:rsidRPr="00371CB0" w:rsidRDefault="00371CB0" w:rsidP="00371CB0">
      <w:pPr>
        <w:pStyle w:val="ListParagraph"/>
        <w:jc w:val="both"/>
        <w:rPr>
          <w:rFonts w:ascii="Cambria" w:hAnsi="Cambria"/>
          <w:b/>
          <w:i/>
          <w:iCs/>
          <w:sz w:val="24"/>
          <w:szCs w:val="24"/>
          <w:lang w:val="sr-Latn-ME"/>
        </w:rPr>
      </w:pPr>
      <w:r w:rsidRPr="00371CB0">
        <w:rPr>
          <w:rFonts w:ascii="Cambria" w:hAnsi="Cambria"/>
          <w:b/>
          <w:i/>
          <w:iCs/>
          <w:sz w:val="24"/>
          <w:szCs w:val="24"/>
          <w:lang w:val="sr-Latn-ME"/>
        </w:rPr>
        <w:t>Događaj - Marko Marković 1/24, Ekonomija/SMPG/SMBP</w:t>
      </w:r>
      <w:r w:rsidRPr="00371CB0">
        <w:rPr>
          <w:rStyle w:val="FootnoteReference"/>
          <w:rFonts w:ascii="Cambria" w:hAnsi="Cambria"/>
          <w:b/>
          <w:i/>
          <w:iCs/>
          <w:sz w:val="24"/>
          <w:szCs w:val="24"/>
          <w:lang w:val="sr-Latn-ME"/>
        </w:rPr>
        <w:footnoteReference w:id="1"/>
      </w:r>
    </w:p>
    <w:p w14:paraId="1BA7058B" w14:textId="77777777" w:rsidR="00E74BD7" w:rsidRDefault="00371CB0" w:rsidP="00CB4435">
      <w:pPr>
        <w:jc w:val="both"/>
        <w:rPr>
          <w:rFonts w:ascii="Cambria" w:hAnsi="Cambria"/>
          <w:sz w:val="24"/>
          <w:szCs w:val="24"/>
          <w:lang w:val="sr-Latn-ME"/>
        </w:rPr>
      </w:pPr>
      <w:r w:rsidRPr="00CB4435">
        <w:rPr>
          <w:rFonts w:ascii="Cambria" w:hAnsi="Cambria"/>
          <w:sz w:val="24"/>
          <w:szCs w:val="24"/>
          <w:lang w:val="sr-Latn-ME"/>
        </w:rPr>
        <w:t>Prilikom prijavljivanj</w:t>
      </w:r>
      <w:r w:rsidR="00CB4435">
        <w:rPr>
          <w:rFonts w:ascii="Cambria" w:hAnsi="Cambria"/>
          <w:sz w:val="24"/>
          <w:szCs w:val="24"/>
          <w:lang w:val="sr-Latn-ME"/>
        </w:rPr>
        <w:t>a</w:t>
      </w:r>
      <w:r w:rsidRPr="00CB4435">
        <w:rPr>
          <w:rFonts w:ascii="Cambria" w:hAnsi="Cambria"/>
          <w:sz w:val="24"/>
          <w:szCs w:val="24"/>
          <w:lang w:val="sr-Latn-ME"/>
        </w:rPr>
        <w:t xml:space="preserve"> događaja potrebno je u tekst</w:t>
      </w:r>
      <w:r w:rsidR="00E74BD7">
        <w:rPr>
          <w:rFonts w:ascii="Cambria" w:hAnsi="Cambria"/>
          <w:sz w:val="24"/>
          <w:szCs w:val="24"/>
          <w:lang w:val="sr-Latn-ME"/>
        </w:rPr>
        <w:t>u</w:t>
      </w:r>
      <w:r w:rsidRPr="00CB4435">
        <w:rPr>
          <w:rFonts w:ascii="Cambria" w:hAnsi="Cambria"/>
          <w:sz w:val="24"/>
          <w:szCs w:val="24"/>
          <w:lang w:val="sr-Latn-ME"/>
        </w:rPr>
        <w:t xml:space="preserve"> mail-a navesti</w:t>
      </w:r>
      <w:r w:rsidR="00E74BD7">
        <w:rPr>
          <w:rFonts w:ascii="Cambria" w:hAnsi="Cambria"/>
          <w:sz w:val="24"/>
          <w:szCs w:val="24"/>
          <w:lang w:val="sr-Latn-ME"/>
        </w:rPr>
        <w:t>:</w:t>
      </w:r>
    </w:p>
    <w:p w14:paraId="4FBDA62C" w14:textId="68B4AC89" w:rsidR="00E74BD7" w:rsidRDefault="00E74BD7" w:rsidP="00E74BD7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Naziv događaja</w:t>
      </w:r>
    </w:p>
    <w:p w14:paraId="54726C78" w14:textId="6A2067A8" w:rsidR="00E74BD7" w:rsidRDefault="00E74BD7" w:rsidP="00E74BD7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Svrhu događaja (objasniti značaj organizacije te aktivnosti za ostale učesnike – koju će korist imati uključeni studenti od realizacije te aktivnosti, što će biti u prilici da nauče (vide, upoznaju) novo, i na koji način je ideja aktivnosti povezana sa predmetom Osnove menadžmenta, te objasniti na koji način organizacija ovakve aktivnosti može imati širu korist za Ekonomski fakultet ili obrazovni sistem u cjelini).</w:t>
      </w:r>
    </w:p>
    <w:p w14:paraId="38EAF343" w14:textId="2BF4411B" w:rsidR="00E74BD7" w:rsidRPr="00E74BD7" w:rsidRDefault="00371CB0" w:rsidP="00E74BD7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4"/>
          <w:szCs w:val="24"/>
          <w:lang w:val="sr-Latn-ME"/>
        </w:rPr>
      </w:pPr>
      <w:r w:rsidRPr="00E74BD7">
        <w:rPr>
          <w:rFonts w:ascii="Cambria" w:hAnsi="Cambria"/>
          <w:sz w:val="24"/>
          <w:szCs w:val="24"/>
          <w:lang w:val="sr-Latn-ME"/>
        </w:rPr>
        <w:t xml:space="preserve">imena </w:t>
      </w:r>
      <w:r w:rsidR="00CB4435" w:rsidRPr="00E74BD7">
        <w:rPr>
          <w:rFonts w:ascii="Cambria" w:hAnsi="Cambria"/>
          <w:sz w:val="24"/>
          <w:szCs w:val="24"/>
          <w:lang w:val="sr-Latn-ME"/>
        </w:rPr>
        <w:t>učesnika događaja sa brojem indeksa i smjerom koji pohađaju</w:t>
      </w:r>
      <w:r w:rsidR="00E74BD7">
        <w:rPr>
          <w:rFonts w:ascii="Cambria" w:hAnsi="Cambria"/>
          <w:sz w:val="24"/>
          <w:szCs w:val="24"/>
          <w:lang w:val="sr-Latn-ME"/>
        </w:rPr>
        <w:t xml:space="preserve"> (d</w:t>
      </w:r>
      <w:r w:rsidR="00CB4435" w:rsidRPr="00E74BD7">
        <w:rPr>
          <w:rFonts w:ascii="Cambria" w:hAnsi="Cambria"/>
          <w:sz w:val="24"/>
          <w:szCs w:val="24"/>
          <w:lang w:val="sr-Latn-ME"/>
        </w:rPr>
        <w:t xml:space="preserve">ogađaj mora imati </w:t>
      </w:r>
      <w:r w:rsidR="00CB4435" w:rsidRPr="00E74BD7">
        <w:rPr>
          <w:rFonts w:ascii="Cambria" w:hAnsi="Cambria"/>
          <w:b/>
          <w:sz w:val="24"/>
          <w:szCs w:val="24"/>
          <w:lang w:val="sr-Latn-ME"/>
        </w:rPr>
        <w:t>najmanje</w:t>
      </w:r>
      <w:r w:rsidR="00CB4435" w:rsidRPr="00E74BD7">
        <w:rPr>
          <w:rFonts w:ascii="Cambria" w:hAnsi="Cambria"/>
          <w:sz w:val="24"/>
          <w:szCs w:val="24"/>
          <w:lang w:val="sr-Latn-ME"/>
        </w:rPr>
        <w:t xml:space="preserve"> 10 učesnika, uključujući i organizatora. Učesnici događaja moraju biti studenti koji pohađaju nastavu iz predmeta </w:t>
      </w:r>
      <w:r w:rsidR="00CB4435" w:rsidRPr="00E74BD7">
        <w:rPr>
          <w:rFonts w:ascii="Cambria" w:hAnsi="Cambria"/>
          <w:i/>
          <w:iCs/>
          <w:sz w:val="24"/>
          <w:szCs w:val="24"/>
          <w:lang w:val="sr-Latn-ME"/>
        </w:rPr>
        <w:t>Osnove menadžmenta</w:t>
      </w:r>
      <w:r w:rsidR="00E74BD7" w:rsidRPr="00E74BD7">
        <w:rPr>
          <w:rFonts w:ascii="Cambria" w:hAnsi="Cambria"/>
          <w:iCs/>
          <w:sz w:val="24"/>
          <w:szCs w:val="24"/>
          <w:lang w:val="sr-Latn-ME"/>
        </w:rPr>
        <w:t>)</w:t>
      </w:r>
      <w:r w:rsidR="00CB4435" w:rsidRPr="00E74BD7">
        <w:rPr>
          <w:rFonts w:ascii="Cambria" w:hAnsi="Cambria"/>
          <w:i/>
          <w:iCs/>
          <w:sz w:val="24"/>
          <w:szCs w:val="24"/>
          <w:lang w:val="sr-Latn-ME"/>
        </w:rPr>
        <w:t>.</w:t>
      </w:r>
    </w:p>
    <w:p w14:paraId="48B1733D" w14:textId="645DB6F8" w:rsidR="00E74BD7" w:rsidRDefault="00E74BD7" w:rsidP="00E74BD7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Datum i vrijeme (uz predviđeno trajanje) održavanja događaja</w:t>
      </w:r>
    </w:p>
    <w:p w14:paraId="4E57C67C" w14:textId="77777777" w:rsidR="00E74BD7" w:rsidRDefault="00E74BD7" w:rsidP="00E74BD7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Mjesto održavanja događanja</w:t>
      </w:r>
    </w:p>
    <w:p w14:paraId="4031329B" w14:textId="7F6F531A" w:rsidR="00E74BD7" w:rsidRDefault="00CB4435" w:rsidP="00CB4435">
      <w:p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Nakon realizacije događaja, student organizator je u obavezi da pošalje Izvještaj o realizovano</w:t>
      </w:r>
      <w:r w:rsidR="00406DB1">
        <w:rPr>
          <w:rFonts w:ascii="Cambria" w:hAnsi="Cambria"/>
          <w:sz w:val="24"/>
          <w:szCs w:val="24"/>
          <w:lang w:val="sr-Latn-ME"/>
        </w:rPr>
        <w:t>m</w:t>
      </w:r>
      <w:r>
        <w:rPr>
          <w:rFonts w:ascii="Cambria" w:hAnsi="Cambria"/>
          <w:sz w:val="24"/>
          <w:szCs w:val="24"/>
          <w:lang w:val="sr-Latn-ME"/>
        </w:rPr>
        <w:t xml:space="preserve"> događaju, koji treba poslati najkasnije 2 dana od završetka aktivnosti. Izvještaj se </w:t>
      </w:r>
      <w:r w:rsidR="00E74BD7">
        <w:rPr>
          <w:rFonts w:ascii="Cambria" w:hAnsi="Cambria"/>
          <w:sz w:val="24"/>
          <w:szCs w:val="24"/>
          <w:lang w:val="sr-Latn-ME"/>
        </w:rPr>
        <w:t>šalje</w:t>
      </w:r>
      <w:r>
        <w:rPr>
          <w:rFonts w:ascii="Cambria" w:hAnsi="Cambria"/>
          <w:sz w:val="24"/>
          <w:szCs w:val="24"/>
          <w:lang w:val="sr-Latn-ME"/>
        </w:rPr>
        <w:t xml:space="preserve"> u </w:t>
      </w:r>
      <w:r w:rsidR="00E74BD7">
        <w:rPr>
          <w:rFonts w:ascii="Cambria" w:hAnsi="Cambria"/>
          <w:sz w:val="24"/>
          <w:szCs w:val="24"/>
          <w:lang w:val="sr-Latn-ME"/>
        </w:rPr>
        <w:t>W</w:t>
      </w:r>
      <w:r>
        <w:rPr>
          <w:rFonts w:ascii="Cambria" w:hAnsi="Cambria"/>
          <w:sz w:val="24"/>
          <w:szCs w:val="24"/>
          <w:lang w:val="sr-Latn-ME"/>
        </w:rPr>
        <w:t>ord</w:t>
      </w:r>
      <w:r w:rsidR="00E74BD7">
        <w:rPr>
          <w:rFonts w:ascii="Cambria" w:hAnsi="Cambria"/>
          <w:sz w:val="24"/>
          <w:szCs w:val="24"/>
          <w:lang w:val="sr-Latn-ME"/>
        </w:rPr>
        <w:t xml:space="preserve"> formatu</w:t>
      </w:r>
      <w:r>
        <w:rPr>
          <w:rFonts w:ascii="Cambria" w:hAnsi="Cambria"/>
          <w:sz w:val="24"/>
          <w:szCs w:val="24"/>
          <w:lang w:val="sr-Latn-ME"/>
        </w:rPr>
        <w:t xml:space="preserve"> </w:t>
      </w:r>
      <w:r w:rsidR="00406DB1">
        <w:rPr>
          <w:rFonts w:ascii="Cambria" w:hAnsi="Cambria"/>
          <w:sz w:val="24"/>
          <w:szCs w:val="24"/>
          <w:lang w:val="sr-Latn-ME"/>
        </w:rPr>
        <w:t xml:space="preserve">i </w:t>
      </w:r>
      <w:r w:rsidR="00E74BD7">
        <w:rPr>
          <w:rFonts w:ascii="Cambria" w:hAnsi="Cambria"/>
          <w:sz w:val="24"/>
          <w:szCs w:val="24"/>
          <w:lang w:val="sr-Latn-ME"/>
        </w:rPr>
        <w:t>treba da osim svih djelova uključenih u prijavu događaja obuhvati:</w:t>
      </w:r>
    </w:p>
    <w:p w14:paraId="6CD40334" w14:textId="0981F70E" w:rsidR="00E74BD7" w:rsidRDefault="00E74BD7" w:rsidP="00E74BD7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4"/>
          <w:szCs w:val="24"/>
          <w:lang w:val="sr-Latn-ME"/>
        </w:rPr>
      </w:pPr>
      <w:r w:rsidRPr="00E74BD7">
        <w:rPr>
          <w:rFonts w:ascii="Cambria" w:hAnsi="Cambria"/>
          <w:sz w:val="24"/>
          <w:szCs w:val="24"/>
          <w:lang w:val="sr-Latn-ME"/>
        </w:rPr>
        <w:t>Naziv događaja</w:t>
      </w:r>
    </w:p>
    <w:p w14:paraId="59EF9ABE" w14:textId="22897126" w:rsidR="00E74BD7" w:rsidRDefault="00E74BD7" w:rsidP="00E74BD7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Svrha događaja</w:t>
      </w:r>
    </w:p>
    <w:p w14:paraId="0DC67B80" w14:textId="73DF0537" w:rsidR="00E74BD7" w:rsidRDefault="00E74BD7" w:rsidP="00E74BD7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Imena učesnika (uz objašnjenje odstupanja u odnosu na planirano, ako postoji)</w:t>
      </w:r>
    </w:p>
    <w:p w14:paraId="4DD7F9D4" w14:textId="0A741745" w:rsidR="00E74BD7" w:rsidRDefault="00E74BD7" w:rsidP="00E74BD7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Datum i vrijeme održavanja događaja (uz objašnjenje odstupanja u odnosu na planirano, ako postoji)</w:t>
      </w:r>
    </w:p>
    <w:p w14:paraId="22AD6180" w14:textId="17590C81" w:rsidR="00E74BD7" w:rsidRDefault="00E74BD7" w:rsidP="00E74BD7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Mjesto održavanja događaja</w:t>
      </w:r>
    </w:p>
    <w:p w14:paraId="35724908" w14:textId="77777777" w:rsidR="00E74BD7" w:rsidRDefault="00E74BD7" w:rsidP="00E74BD7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Detalji organizacije događaja: Što ste naučili kroz ovu aktivnost (eventualne poteškoće, izazovi, specifičnosti, zanimljivosti, mišljenja učesnika).</w:t>
      </w:r>
    </w:p>
    <w:p w14:paraId="125E6CC7" w14:textId="12D94D2C" w:rsidR="00E74BD7" w:rsidRPr="00E74BD7" w:rsidRDefault="00E74BD7" w:rsidP="00E74BD7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4"/>
          <w:szCs w:val="24"/>
          <w:lang w:val="sr-Latn-ME"/>
        </w:rPr>
      </w:pPr>
      <w:r w:rsidRPr="00E74BD7">
        <w:rPr>
          <w:rFonts w:ascii="Cambria" w:hAnsi="Cambria"/>
          <w:sz w:val="24"/>
          <w:szCs w:val="24"/>
          <w:lang w:val="sr-Latn-ME"/>
        </w:rPr>
        <w:t>Zaključak</w:t>
      </w:r>
    </w:p>
    <w:p w14:paraId="7AFD06E9" w14:textId="4CCA1080" w:rsidR="00E74BD7" w:rsidRPr="00E74BD7" w:rsidRDefault="00E74BD7" w:rsidP="00E74BD7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Fotografije ili video materijal (poseban attachment)</w:t>
      </w:r>
    </w:p>
    <w:p w14:paraId="78051AEC" w14:textId="7BB305C2" w:rsidR="00DB16D3" w:rsidRDefault="00DB16D3" w:rsidP="00CB4435">
      <w:p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Pored prethodno navedenog, na ostvareni broj bodova će uticati i sljedeći kriterijumi:</w:t>
      </w:r>
    </w:p>
    <w:p w14:paraId="0D85DFAC" w14:textId="64D06322" w:rsidR="00DB16D3" w:rsidRDefault="00DB16D3" w:rsidP="00DB16D3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Inovativnost ideje za sprovođenje događaja;</w:t>
      </w:r>
    </w:p>
    <w:p w14:paraId="2977EF7C" w14:textId="0FF6A236" w:rsidR="00FD4686" w:rsidRDefault="00FD4686" w:rsidP="00DB16D3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Organizaciona zahtjevnost</w:t>
      </w:r>
      <w:r>
        <w:rPr>
          <w:rFonts w:ascii="Cambria" w:hAnsi="Cambria"/>
          <w:sz w:val="24"/>
          <w:szCs w:val="24"/>
          <w:lang w:val="en-GB"/>
        </w:rPr>
        <w:t>;</w:t>
      </w:r>
    </w:p>
    <w:p w14:paraId="43CE0321" w14:textId="02F83990" w:rsidR="00DB16D3" w:rsidRDefault="00FD4686" w:rsidP="00DB16D3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lastRenderedPageBreak/>
        <w:t>Usklađenost sa smjernicama za organizaciju dodgađaja</w:t>
      </w:r>
      <w:r>
        <w:rPr>
          <w:rFonts w:ascii="Cambria" w:hAnsi="Cambria"/>
          <w:sz w:val="24"/>
          <w:szCs w:val="24"/>
          <w:lang w:val="en-GB"/>
        </w:rPr>
        <w:t>;</w:t>
      </w:r>
    </w:p>
    <w:p w14:paraId="368F2771" w14:textId="4B7B52A0" w:rsidR="00891A9D" w:rsidRDefault="00891A9D" w:rsidP="00DB16D3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Ispunjenost tehničkih uslova definisanih uputstvom;</w:t>
      </w:r>
    </w:p>
    <w:p w14:paraId="705B676C" w14:textId="042B66D6" w:rsidR="00DB16D3" w:rsidRDefault="00FD4686" w:rsidP="00DB16D3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Mišljenje učesnika događaja.</w:t>
      </w:r>
    </w:p>
    <w:p w14:paraId="4BF54ED5" w14:textId="77777777" w:rsidR="00891A9D" w:rsidRPr="00891A9D" w:rsidRDefault="00891A9D" w:rsidP="00891A9D">
      <w:pPr>
        <w:rPr>
          <w:lang w:val="sr-Latn-ME"/>
        </w:rPr>
      </w:pPr>
    </w:p>
    <w:p w14:paraId="10FD770D" w14:textId="77777777" w:rsidR="00891A9D" w:rsidRPr="00891A9D" w:rsidRDefault="00891A9D" w:rsidP="00891A9D">
      <w:pPr>
        <w:rPr>
          <w:lang w:val="sr-Latn-ME"/>
        </w:rPr>
      </w:pPr>
    </w:p>
    <w:p w14:paraId="5F215997" w14:textId="77777777" w:rsidR="00891A9D" w:rsidRPr="00891A9D" w:rsidRDefault="00891A9D" w:rsidP="00891A9D">
      <w:pPr>
        <w:rPr>
          <w:lang w:val="sr-Latn-ME"/>
        </w:rPr>
      </w:pPr>
    </w:p>
    <w:p w14:paraId="762C81BE" w14:textId="77777777" w:rsidR="00891A9D" w:rsidRDefault="00891A9D" w:rsidP="00891A9D">
      <w:pPr>
        <w:rPr>
          <w:rFonts w:ascii="Cambria" w:hAnsi="Cambria"/>
          <w:sz w:val="24"/>
          <w:szCs w:val="24"/>
          <w:lang w:val="sr-Latn-ME"/>
        </w:rPr>
      </w:pPr>
    </w:p>
    <w:p w14:paraId="012BA4C6" w14:textId="025CF4AF" w:rsidR="00891A9D" w:rsidRDefault="00891A9D" w:rsidP="00891A9D">
      <w:pPr>
        <w:tabs>
          <w:tab w:val="left" w:pos="1128"/>
        </w:tabs>
        <w:rPr>
          <w:lang w:val="sr-Latn-ME"/>
        </w:rPr>
      </w:pPr>
      <w:r>
        <w:rPr>
          <w:lang w:val="sr-Latn-ME"/>
        </w:rPr>
        <w:tab/>
      </w:r>
    </w:p>
    <w:p w14:paraId="38A9B543" w14:textId="031D1AE1" w:rsidR="00891A9D" w:rsidRPr="00604DDF" w:rsidRDefault="00891A9D" w:rsidP="00891A9D">
      <w:pPr>
        <w:shd w:val="clear" w:color="auto" w:fill="D9E2F3" w:themeFill="accent1" w:themeFillTint="33"/>
        <w:ind w:left="720" w:hanging="720"/>
        <w:jc w:val="center"/>
        <w:rPr>
          <w:rFonts w:ascii="Cambria" w:hAnsi="Cambria"/>
          <w:b/>
          <w:bCs/>
          <w:sz w:val="24"/>
          <w:szCs w:val="24"/>
        </w:rPr>
      </w:pPr>
      <w:r w:rsidRPr="00604DDF">
        <w:rPr>
          <w:rFonts w:ascii="Cambria" w:hAnsi="Cambria"/>
          <w:b/>
          <w:bCs/>
          <w:sz w:val="24"/>
          <w:szCs w:val="24"/>
        </w:rPr>
        <w:t xml:space="preserve">UPUTSTVO / SMJERNICE </w:t>
      </w:r>
      <w:r>
        <w:rPr>
          <w:rFonts w:ascii="Cambria" w:hAnsi="Cambria"/>
          <w:b/>
          <w:bCs/>
          <w:sz w:val="24"/>
          <w:szCs w:val="24"/>
        </w:rPr>
        <w:t>– INTERVJU SA MENADŽEROM</w:t>
      </w:r>
    </w:p>
    <w:p w14:paraId="45C8852C" w14:textId="77777777" w:rsidR="00891A9D" w:rsidRDefault="00891A9D" w:rsidP="00891A9D">
      <w:pPr>
        <w:tabs>
          <w:tab w:val="left" w:pos="1128"/>
        </w:tabs>
        <w:rPr>
          <w:lang w:val="sr-Latn-ME"/>
        </w:rPr>
      </w:pPr>
    </w:p>
    <w:p w14:paraId="4498B855" w14:textId="229E7DE1" w:rsidR="00891A9D" w:rsidRDefault="00891A9D" w:rsidP="00891A9D">
      <w:pPr>
        <w:jc w:val="both"/>
        <w:rPr>
          <w:rFonts w:ascii="Cambria" w:hAnsi="Cambria"/>
          <w:bCs/>
          <w:sz w:val="24"/>
          <w:szCs w:val="24"/>
          <w:lang w:val="sr-Latn-ME"/>
        </w:rPr>
      </w:pPr>
      <w:r>
        <w:rPr>
          <w:rFonts w:ascii="Cambria" w:hAnsi="Cambria"/>
          <w:bCs/>
          <w:sz w:val="24"/>
          <w:szCs w:val="24"/>
          <w:lang w:val="sr-Latn-ME"/>
        </w:rPr>
        <w:t xml:space="preserve">Za realizaciju aktivnosti </w:t>
      </w:r>
      <w:r>
        <w:rPr>
          <w:rFonts w:ascii="Cambria" w:hAnsi="Cambria"/>
          <w:bCs/>
          <w:i/>
          <w:iCs/>
          <w:sz w:val="24"/>
          <w:szCs w:val="24"/>
          <w:lang w:val="sr-Latn-ME"/>
        </w:rPr>
        <w:t>Intervju sa menadžerom</w:t>
      </w:r>
      <w:r>
        <w:rPr>
          <w:rFonts w:ascii="Cambria" w:hAnsi="Cambria"/>
          <w:bCs/>
          <w:sz w:val="24"/>
          <w:szCs w:val="24"/>
          <w:lang w:val="sr-Latn-ME"/>
        </w:rPr>
        <w:t xml:space="preserve"> studenti mogu ostvariti najviše 10 bodova i aktivnost se može realizovati </w:t>
      </w:r>
      <w:r w:rsidRPr="00891A9D">
        <w:rPr>
          <w:rFonts w:ascii="Cambria" w:hAnsi="Cambria"/>
          <w:b/>
          <w:sz w:val="24"/>
          <w:szCs w:val="24"/>
          <w:lang w:val="sr-Latn-ME"/>
        </w:rPr>
        <w:t xml:space="preserve">do </w:t>
      </w:r>
      <w:r w:rsidR="001F3C65">
        <w:rPr>
          <w:rFonts w:ascii="Cambria" w:hAnsi="Cambria"/>
          <w:b/>
          <w:sz w:val="24"/>
          <w:szCs w:val="24"/>
          <w:lang w:val="sr-Latn-ME"/>
        </w:rPr>
        <w:t>30</w:t>
      </w:r>
      <w:r w:rsidR="00B65FC1">
        <w:rPr>
          <w:rFonts w:ascii="Cambria" w:hAnsi="Cambria"/>
          <w:b/>
          <w:sz w:val="24"/>
          <w:szCs w:val="24"/>
          <w:lang w:val="sr-Latn-ME"/>
        </w:rPr>
        <w:t>. 0</w:t>
      </w:r>
      <w:r w:rsidR="001F3C65">
        <w:rPr>
          <w:rFonts w:ascii="Cambria" w:hAnsi="Cambria"/>
          <w:b/>
          <w:sz w:val="24"/>
          <w:szCs w:val="24"/>
          <w:lang w:val="sr-Latn-ME"/>
        </w:rPr>
        <w:t>4</w:t>
      </w:r>
      <w:r w:rsidR="00B65FC1">
        <w:rPr>
          <w:rFonts w:ascii="Cambria" w:hAnsi="Cambria"/>
          <w:b/>
          <w:sz w:val="24"/>
          <w:szCs w:val="24"/>
          <w:lang w:val="sr-Latn-ME"/>
        </w:rPr>
        <w:t xml:space="preserve">. </w:t>
      </w:r>
      <w:r w:rsidRPr="00891A9D">
        <w:rPr>
          <w:rFonts w:ascii="Cambria" w:hAnsi="Cambria"/>
          <w:b/>
          <w:sz w:val="24"/>
          <w:szCs w:val="24"/>
          <w:lang w:val="sr-Latn-ME"/>
        </w:rPr>
        <w:t>2025. godine</w:t>
      </w:r>
      <w:r w:rsidR="00B65FC1">
        <w:rPr>
          <w:rFonts w:ascii="Cambria" w:hAnsi="Cambria"/>
          <w:b/>
          <w:sz w:val="24"/>
          <w:szCs w:val="24"/>
          <w:lang w:val="sr-Latn-ME"/>
        </w:rPr>
        <w:t xml:space="preserve"> u 20</w:t>
      </w:r>
      <w:r w:rsidR="00406DB1">
        <w:rPr>
          <w:rFonts w:ascii="Cambria" w:hAnsi="Cambria"/>
          <w:b/>
          <w:sz w:val="24"/>
          <w:szCs w:val="24"/>
          <w:lang w:val="sr-Latn-ME"/>
        </w:rPr>
        <w:t xml:space="preserve"> </w:t>
      </w:r>
      <w:r w:rsidR="00B65FC1">
        <w:rPr>
          <w:rFonts w:ascii="Cambria" w:hAnsi="Cambria"/>
          <w:b/>
          <w:sz w:val="24"/>
          <w:szCs w:val="24"/>
          <w:lang w:val="sr-Latn-ME"/>
        </w:rPr>
        <w:t>h</w:t>
      </w:r>
      <w:r>
        <w:rPr>
          <w:rFonts w:ascii="Cambria" w:hAnsi="Cambria"/>
          <w:bCs/>
          <w:sz w:val="24"/>
          <w:szCs w:val="24"/>
          <w:lang w:val="sr-Latn-ME"/>
        </w:rPr>
        <w:t>.</w:t>
      </w:r>
    </w:p>
    <w:p w14:paraId="002845A2" w14:textId="22F74220" w:rsidR="008B623C" w:rsidRDefault="00AF05E9" w:rsidP="008B623C">
      <w:pPr>
        <w:jc w:val="both"/>
        <w:rPr>
          <w:rFonts w:ascii="Cambria" w:hAnsi="Cambria"/>
          <w:bCs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Student se za ovu aktivnost prijavljuje putem linka koji će biti dostupan na DL-u/sajtu fakulteta. Nakon toga studenti će biti nasumično raspoređeni u grupe od po tri člana. Zatim grupa predlaže menadžera koji će biti voljan da učestvuje u intervjuu sa studentima.</w:t>
      </w:r>
      <w:r w:rsidR="00222774">
        <w:rPr>
          <w:rFonts w:ascii="Cambria" w:hAnsi="Cambria"/>
          <w:sz w:val="24"/>
          <w:szCs w:val="24"/>
          <w:lang w:val="sr-Latn-ME"/>
        </w:rPr>
        <w:t xml:space="preserve"> Ideja je da tročlana grupa međusobno razmotri mogućnosti kontaktiranja menadžera (uz ideju da se izabere menadžer koji je najreprezentativniji, tj. od kojeg će kolege moći najviše da nauče – ne ići linijom manjeg otpora, nego pokušati da se kontaktiraju što bolji menadžeri).</w:t>
      </w:r>
      <w:r>
        <w:rPr>
          <w:rFonts w:ascii="Cambria" w:hAnsi="Cambria"/>
          <w:sz w:val="24"/>
          <w:szCs w:val="24"/>
          <w:lang w:val="sr-Latn-ME"/>
        </w:rPr>
        <w:t xml:space="preserve"> Grupe su dužne prijaviti menadžera </w:t>
      </w:r>
      <w:r w:rsidRPr="00AF05E9">
        <w:rPr>
          <w:rFonts w:ascii="Cambria" w:hAnsi="Cambria"/>
          <w:b/>
          <w:bCs/>
          <w:i/>
          <w:iCs/>
          <w:sz w:val="24"/>
          <w:szCs w:val="24"/>
          <w:lang w:val="sr-Latn-ME"/>
        </w:rPr>
        <w:t>najkasnije do 1</w:t>
      </w:r>
      <w:r w:rsidR="00F53375">
        <w:rPr>
          <w:rFonts w:ascii="Cambria" w:hAnsi="Cambria"/>
          <w:b/>
          <w:bCs/>
          <w:i/>
          <w:iCs/>
          <w:sz w:val="24"/>
          <w:szCs w:val="24"/>
          <w:lang w:val="sr-Latn-ME"/>
        </w:rPr>
        <w:t>9</w:t>
      </w:r>
      <w:r w:rsidRPr="00AF05E9">
        <w:rPr>
          <w:rFonts w:ascii="Cambria" w:hAnsi="Cambria"/>
          <w:b/>
          <w:bCs/>
          <w:i/>
          <w:iCs/>
          <w:sz w:val="24"/>
          <w:szCs w:val="24"/>
          <w:lang w:val="sr-Latn-ME"/>
        </w:rPr>
        <w:t>. 03. 2025. godine</w:t>
      </w:r>
      <w:r w:rsidR="00B65FC1">
        <w:rPr>
          <w:rFonts w:ascii="Cambria" w:hAnsi="Cambria"/>
          <w:b/>
          <w:bCs/>
          <w:i/>
          <w:iCs/>
          <w:sz w:val="24"/>
          <w:szCs w:val="24"/>
          <w:lang w:val="sr-Latn-ME"/>
        </w:rPr>
        <w:t xml:space="preserve"> u 1</w:t>
      </w:r>
      <w:r w:rsidR="00F53375">
        <w:rPr>
          <w:rFonts w:ascii="Cambria" w:hAnsi="Cambria"/>
          <w:b/>
          <w:bCs/>
          <w:i/>
          <w:iCs/>
          <w:sz w:val="24"/>
          <w:szCs w:val="24"/>
          <w:lang w:val="sr-Latn-ME"/>
        </w:rPr>
        <w:t>9.03</w:t>
      </w:r>
      <w:bookmarkStart w:id="0" w:name="_GoBack"/>
      <w:bookmarkEnd w:id="0"/>
      <w:r w:rsidR="00406DB1">
        <w:rPr>
          <w:rFonts w:ascii="Cambria" w:hAnsi="Cambria"/>
          <w:b/>
          <w:bCs/>
          <w:i/>
          <w:iCs/>
          <w:sz w:val="24"/>
          <w:szCs w:val="24"/>
          <w:lang w:val="sr-Latn-ME"/>
        </w:rPr>
        <w:t xml:space="preserve"> </w:t>
      </w:r>
      <w:r w:rsidR="00B65FC1">
        <w:rPr>
          <w:rFonts w:ascii="Cambria" w:hAnsi="Cambria"/>
          <w:b/>
          <w:bCs/>
          <w:i/>
          <w:iCs/>
          <w:sz w:val="24"/>
          <w:szCs w:val="24"/>
          <w:lang w:val="sr-Latn-ME"/>
        </w:rPr>
        <w:t>h</w:t>
      </w:r>
      <w:r>
        <w:rPr>
          <w:rFonts w:ascii="Cambria" w:hAnsi="Cambria"/>
          <w:b/>
          <w:bCs/>
          <w:i/>
          <w:iCs/>
          <w:sz w:val="24"/>
          <w:szCs w:val="24"/>
          <w:lang w:val="sr-Latn-ME"/>
        </w:rPr>
        <w:t xml:space="preserve">. </w:t>
      </w:r>
      <w:r>
        <w:rPr>
          <w:rFonts w:ascii="Cambria" w:hAnsi="Cambria"/>
          <w:sz w:val="24"/>
          <w:szCs w:val="24"/>
          <w:lang w:val="sr-Latn-ME"/>
        </w:rPr>
        <w:t xml:space="preserve">Prijava se vrši slanjem e-maila na </w:t>
      </w:r>
      <w:hyperlink r:id="rId9" w:history="1">
        <w:r w:rsidR="008B623C" w:rsidRPr="00916F1F">
          <w:rPr>
            <w:rStyle w:val="Hyperlink"/>
            <w:rFonts w:ascii="Cambria" w:hAnsi="Cambria"/>
            <w:bCs/>
            <w:sz w:val="24"/>
            <w:szCs w:val="24"/>
            <w:lang w:val="sr-Latn-ME"/>
          </w:rPr>
          <w:t>menadzment.me@gmail.com</w:t>
        </w:r>
      </w:hyperlink>
      <w:r w:rsidR="008B623C">
        <w:rPr>
          <w:rFonts w:ascii="Cambria" w:hAnsi="Cambria"/>
          <w:bCs/>
          <w:sz w:val="24"/>
          <w:szCs w:val="24"/>
          <w:lang w:val="sr-Latn-ME"/>
        </w:rPr>
        <w:t xml:space="preserve"> pri čemu je u</w:t>
      </w:r>
      <w:r w:rsidR="008B623C" w:rsidRPr="00CB4435">
        <w:rPr>
          <w:rFonts w:ascii="Cambria" w:hAnsi="Cambria"/>
          <w:bCs/>
          <w:sz w:val="24"/>
          <w:szCs w:val="24"/>
          <w:lang w:val="sr-Latn-ME"/>
        </w:rPr>
        <w:t xml:space="preserve"> naslovu mail-a (</w:t>
      </w:r>
      <w:r w:rsidR="008B623C" w:rsidRPr="00CB4435">
        <w:rPr>
          <w:rFonts w:ascii="Cambria" w:hAnsi="Cambria"/>
          <w:bCs/>
          <w:i/>
          <w:iCs/>
          <w:sz w:val="24"/>
          <w:szCs w:val="24"/>
          <w:lang w:val="sr-Latn-ME"/>
        </w:rPr>
        <w:t>Subject</w:t>
      </w:r>
      <w:r w:rsidR="008B623C" w:rsidRPr="00CB4435">
        <w:rPr>
          <w:rFonts w:ascii="Cambria" w:hAnsi="Cambria"/>
          <w:bCs/>
          <w:sz w:val="24"/>
          <w:szCs w:val="24"/>
          <w:lang w:val="sr-Latn-ME"/>
        </w:rPr>
        <w:t>) potrebno</w:t>
      </w:r>
      <w:r w:rsidR="008B623C">
        <w:rPr>
          <w:rFonts w:ascii="Cambria" w:hAnsi="Cambria"/>
          <w:bCs/>
          <w:sz w:val="24"/>
          <w:szCs w:val="24"/>
          <w:lang w:val="sr-Latn-ME"/>
        </w:rPr>
        <w:t xml:space="preserve"> napisati</w:t>
      </w:r>
      <w:r w:rsidR="008B623C" w:rsidRPr="00CB4435">
        <w:rPr>
          <w:rFonts w:ascii="Cambria" w:hAnsi="Cambria"/>
          <w:bCs/>
          <w:sz w:val="24"/>
          <w:szCs w:val="24"/>
          <w:lang w:val="sr-Latn-ME"/>
        </w:rPr>
        <w:t xml:space="preserve">: </w:t>
      </w:r>
      <w:r w:rsidR="008B623C">
        <w:rPr>
          <w:rFonts w:ascii="Cambria" w:hAnsi="Cambria"/>
          <w:bCs/>
          <w:sz w:val="24"/>
          <w:szCs w:val="24"/>
          <w:lang w:val="sr-Latn-ME"/>
        </w:rPr>
        <w:t>Predlog menadžera</w:t>
      </w:r>
      <w:r w:rsidR="008B623C" w:rsidRPr="00CB4435">
        <w:rPr>
          <w:rFonts w:ascii="Cambria" w:hAnsi="Cambria"/>
          <w:bCs/>
          <w:sz w:val="24"/>
          <w:szCs w:val="24"/>
          <w:lang w:val="sr-Latn-ME"/>
        </w:rPr>
        <w:t xml:space="preserve"> </w:t>
      </w:r>
      <w:r w:rsidR="008B623C">
        <w:rPr>
          <w:rFonts w:ascii="Cambria" w:hAnsi="Cambria"/>
          <w:bCs/>
          <w:sz w:val="24"/>
          <w:szCs w:val="24"/>
          <w:lang w:val="sr-Latn-ME"/>
        </w:rPr>
        <w:t>–</w:t>
      </w:r>
      <w:r w:rsidR="008B623C" w:rsidRPr="00CB4435">
        <w:rPr>
          <w:rFonts w:ascii="Cambria" w:hAnsi="Cambria"/>
          <w:bCs/>
          <w:sz w:val="24"/>
          <w:szCs w:val="24"/>
          <w:lang w:val="sr-Latn-ME"/>
        </w:rPr>
        <w:t xml:space="preserve"> </w:t>
      </w:r>
      <w:r w:rsidR="008B623C">
        <w:rPr>
          <w:rFonts w:ascii="Cambria" w:hAnsi="Cambria"/>
          <w:bCs/>
          <w:sz w:val="24"/>
          <w:szCs w:val="24"/>
          <w:lang w:val="sr-Latn-ME"/>
        </w:rPr>
        <w:t>Naziv grupe</w:t>
      </w:r>
      <w:r w:rsidR="008B623C" w:rsidRPr="00CB4435">
        <w:rPr>
          <w:rFonts w:ascii="Cambria" w:hAnsi="Cambria"/>
          <w:bCs/>
          <w:sz w:val="24"/>
          <w:szCs w:val="24"/>
          <w:lang w:val="sr-Latn-ME"/>
        </w:rPr>
        <w:t>. Primjer:</w:t>
      </w:r>
    </w:p>
    <w:p w14:paraId="345507D8" w14:textId="0D1F7CA8" w:rsidR="00891A9D" w:rsidRDefault="008B623C" w:rsidP="00891A9D">
      <w:pPr>
        <w:tabs>
          <w:tab w:val="left" w:pos="1128"/>
        </w:tabs>
        <w:rPr>
          <w:rFonts w:ascii="Cambria" w:hAnsi="Cambria"/>
          <w:b/>
          <w:i/>
          <w:iCs/>
          <w:sz w:val="24"/>
          <w:szCs w:val="24"/>
          <w:lang w:val="sr-Latn-ME"/>
        </w:rPr>
      </w:pPr>
      <w:r w:rsidRPr="008B623C">
        <w:rPr>
          <w:rFonts w:ascii="Cambria" w:hAnsi="Cambria"/>
          <w:b/>
          <w:i/>
          <w:iCs/>
          <w:sz w:val="24"/>
          <w:szCs w:val="24"/>
          <w:lang w:val="sr-Latn-ME"/>
        </w:rPr>
        <w:t>Predlog menadžera – Grupa E1</w:t>
      </w:r>
      <w:r w:rsidR="00406DB1">
        <w:rPr>
          <w:rFonts w:ascii="Cambria" w:hAnsi="Cambria"/>
          <w:b/>
          <w:i/>
          <w:iCs/>
          <w:sz w:val="24"/>
          <w:szCs w:val="24"/>
          <w:lang w:val="sr-Latn-ME"/>
        </w:rPr>
        <w:t xml:space="preserve"> </w:t>
      </w:r>
      <w:r w:rsidR="00406DB1">
        <w:rPr>
          <w:rFonts w:ascii="Cambria" w:hAnsi="Cambria"/>
          <w:bCs/>
          <w:sz w:val="24"/>
          <w:szCs w:val="24"/>
          <w:lang w:val="sr-Latn-ME"/>
        </w:rPr>
        <w:t>ili</w:t>
      </w:r>
      <w:r w:rsidRPr="008B623C">
        <w:rPr>
          <w:rFonts w:ascii="Cambria" w:hAnsi="Cambria"/>
          <w:b/>
          <w:i/>
          <w:iCs/>
          <w:sz w:val="24"/>
          <w:szCs w:val="24"/>
          <w:lang w:val="sr-Latn-ME"/>
        </w:rPr>
        <w:t xml:space="preserve"> Predlog menadžera – Grupa PG1</w:t>
      </w:r>
    </w:p>
    <w:p w14:paraId="5BC9F1E8" w14:textId="76F53AEE" w:rsidR="00406DB1" w:rsidRDefault="008B623C" w:rsidP="00891A9D">
      <w:pPr>
        <w:tabs>
          <w:tab w:val="left" w:pos="1128"/>
        </w:tabs>
        <w:rPr>
          <w:rFonts w:ascii="Cambria" w:hAnsi="Cambria"/>
          <w:bCs/>
          <w:sz w:val="24"/>
          <w:szCs w:val="24"/>
          <w:lang w:val="sr-Latn-ME"/>
        </w:rPr>
      </w:pPr>
      <w:r>
        <w:rPr>
          <w:rFonts w:ascii="Cambria" w:hAnsi="Cambria"/>
          <w:bCs/>
          <w:sz w:val="24"/>
          <w:szCs w:val="24"/>
          <w:lang w:val="sr-Latn-ME"/>
        </w:rPr>
        <w:t xml:space="preserve">U tekstu mail-a potrebno je navesti: </w:t>
      </w:r>
    </w:p>
    <w:p w14:paraId="7CBCDBAD" w14:textId="77777777" w:rsidR="00406DB1" w:rsidRDefault="008B623C" w:rsidP="00406DB1">
      <w:pPr>
        <w:pStyle w:val="ListParagraph"/>
        <w:numPr>
          <w:ilvl w:val="0"/>
          <w:numId w:val="5"/>
        </w:numPr>
        <w:tabs>
          <w:tab w:val="left" w:pos="1128"/>
        </w:tabs>
        <w:rPr>
          <w:rFonts w:ascii="Cambria" w:hAnsi="Cambria"/>
          <w:bCs/>
          <w:sz w:val="24"/>
          <w:szCs w:val="24"/>
          <w:lang w:val="sr-Latn-ME"/>
        </w:rPr>
      </w:pPr>
      <w:r w:rsidRPr="00406DB1">
        <w:rPr>
          <w:rFonts w:ascii="Cambria" w:hAnsi="Cambria"/>
          <w:bCs/>
          <w:sz w:val="24"/>
          <w:szCs w:val="24"/>
          <w:lang w:val="sr-Latn-ME"/>
        </w:rPr>
        <w:t xml:space="preserve">ime i prezime menadžera, </w:t>
      </w:r>
    </w:p>
    <w:p w14:paraId="7ED6F8D1" w14:textId="77777777" w:rsidR="00406DB1" w:rsidRDefault="008B623C" w:rsidP="00406DB1">
      <w:pPr>
        <w:pStyle w:val="ListParagraph"/>
        <w:numPr>
          <w:ilvl w:val="0"/>
          <w:numId w:val="5"/>
        </w:numPr>
        <w:tabs>
          <w:tab w:val="left" w:pos="1128"/>
        </w:tabs>
        <w:rPr>
          <w:rFonts w:ascii="Cambria" w:hAnsi="Cambria"/>
          <w:bCs/>
          <w:sz w:val="24"/>
          <w:szCs w:val="24"/>
          <w:lang w:val="sr-Latn-ME"/>
        </w:rPr>
      </w:pPr>
      <w:r w:rsidRPr="00406DB1">
        <w:rPr>
          <w:rFonts w:ascii="Cambria" w:hAnsi="Cambria"/>
          <w:bCs/>
          <w:sz w:val="24"/>
          <w:szCs w:val="24"/>
          <w:lang w:val="sr-Latn-ME"/>
        </w:rPr>
        <w:t xml:space="preserve">ime kompanije u kojoj je zaposlen, </w:t>
      </w:r>
    </w:p>
    <w:p w14:paraId="606C5A6D" w14:textId="77777777" w:rsidR="00406DB1" w:rsidRDefault="008B623C" w:rsidP="00406DB1">
      <w:pPr>
        <w:pStyle w:val="ListParagraph"/>
        <w:numPr>
          <w:ilvl w:val="0"/>
          <w:numId w:val="5"/>
        </w:numPr>
        <w:tabs>
          <w:tab w:val="left" w:pos="1128"/>
        </w:tabs>
        <w:rPr>
          <w:rFonts w:ascii="Cambria" w:hAnsi="Cambria"/>
          <w:bCs/>
          <w:sz w:val="24"/>
          <w:szCs w:val="24"/>
          <w:lang w:val="sr-Latn-ME"/>
        </w:rPr>
      </w:pPr>
      <w:r w:rsidRPr="00406DB1">
        <w:rPr>
          <w:rFonts w:ascii="Cambria" w:hAnsi="Cambria"/>
          <w:bCs/>
          <w:sz w:val="24"/>
          <w:szCs w:val="24"/>
          <w:lang w:val="sr-Latn-ME"/>
        </w:rPr>
        <w:t xml:space="preserve">sektor kojim rukovodi, </w:t>
      </w:r>
    </w:p>
    <w:p w14:paraId="25445FB2" w14:textId="77777777" w:rsidR="00406DB1" w:rsidRDefault="008B623C" w:rsidP="00406DB1">
      <w:pPr>
        <w:pStyle w:val="ListParagraph"/>
        <w:numPr>
          <w:ilvl w:val="0"/>
          <w:numId w:val="5"/>
        </w:numPr>
        <w:tabs>
          <w:tab w:val="left" w:pos="1128"/>
        </w:tabs>
        <w:rPr>
          <w:rFonts w:ascii="Cambria" w:hAnsi="Cambria"/>
          <w:bCs/>
          <w:sz w:val="24"/>
          <w:szCs w:val="24"/>
          <w:lang w:val="sr-Latn-ME"/>
        </w:rPr>
      </w:pPr>
      <w:r w:rsidRPr="00406DB1">
        <w:rPr>
          <w:rFonts w:ascii="Cambria" w:hAnsi="Cambria"/>
          <w:bCs/>
          <w:sz w:val="24"/>
          <w:szCs w:val="24"/>
          <w:lang w:val="sr-Latn-ME"/>
        </w:rPr>
        <w:t xml:space="preserve">broj zaposlenih (tim) kojim upravlja, </w:t>
      </w:r>
    </w:p>
    <w:p w14:paraId="705777E4" w14:textId="77777777" w:rsidR="00406DB1" w:rsidRDefault="008B623C" w:rsidP="00406DB1">
      <w:pPr>
        <w:pStyle w:val="ListParagraph"/>
        <w:numPr>
          <w:ilvl w:val="0"/>
          <w:numId w:val="5"/>
        </w:numPr>
        <w:tabs>
          <w:tab w:val="left" w:pos="1128"/>
        </w:tabs>
        <w:rPr>
          <w:rFonts w:ascii="Cambria" w:hAnsi="Cambria"/>
          <w:bCs/>
          <w:sz w:val="24"/>
          <w:szCs w:val="24"/>
          <w:lang w:val="sr-Latn-ME"/>
        </w:rPr>
      </w:pPr>
      <w:r w:rsidRPr="00406DB1">
        <w:rPr>
          <w:rFonts w:ascii="Cambria" w:hAnsi="Cambria"/>
          <w:bCs/>
          <w:sz w:val="24"/>
          <w:szCs w:val="24"/>
          <w:lang w:val="sr-Latn-ME"/>
        </w:rPr>
        <w:t xml:space="preserve">e-mail adresa, </w:t>
      </w:r>
    </w:p>
    <w:p w14:paraId="161C06AB" w14:textId="77777777" w:rsidR="00222774" w:rsidRDefault="008B623C" w:rsidP="00406DB1">
      <w:pPr>
        <w:pStyle w:val="ListParagraph"/>
        <w:numPr>
          <w:ilvl w:val="0"/>
          <w:numId w:val="5"/>
        </w:numPr>
        <w:tabs>
          <w:tab w:val="left" w:pos="1128"/>
        </w:tabs>
        <w:rPr>
          <w:rFonts w:ascii="Cambria" w:hAnsi="Cambria"/>
          <w:bCs/>
          <w:sz w:val="24"/>
          <w:szCs w:val="24"/>
          <w:lang w:val="sr-Latn-ME"/>
        </w:rPr>
      </w:pPr>
      <w:r w:rsidRPr="00406DB1">
        <w:rPr>
          <w:rFonts w:ascii="Cambria" w:hAnsi="Cambria"/>
          <w:bCs/>
          <w:sz w:val="24"/>
          <w:szCs w:val="24"/>
          <w:lang w:val="sr-Latn-ME"/>
        </w:rPr>
        <w:t>broj telefona</w:t>
      </w:r>
      <w:r w:rsidR="00222774">
        <w:rPr>
          <w:rFonts w:ascii="Cambria" w:hAnsi="Cambria"/>
          <w:bCs/>
          <w:sz w:val="24"/>
          <w:szCs w:val="24"/>
          <w:lang w:val="sr-Latn-ME"/>
        </w:rPr>
        <w:t>,</w:t>
      </w:r>
    </w:p>
    <w:p w14:paraId="08B4F326" w14:textId="64C90072" w:rsidR="008B623C" w:rsidRPr="00406DB1" w:rsidRDefault="00222774" w:rsidP="00406DB1">
      <w:pPr>
        <w:pStyle w:val="ListParagraph"/>
        <w:numPr>
          <w:ilvl w:val="0"/>
          <w:numId w:val="5"/>
        </w:numPr>
        <w:tabs>
          <w:tab w:val="left" w:pos="1128"/>
        </w:tabs>
        <w:rPr>
          <w:rFonts w:ascii="Cambria" w:hAnsi="Cambria"/>
          <w:bCs/>
          <w:sz w:val="24"/>
          <w:szCs w:val="24"/>
          <w:lang w:val="sr-Latn-ME"/>
        </w:rPr>
      </w:pPr>
      <w:r>
        <w:rPr>
          <w:rFonts w:ascii="Cambria" w:hAnsi="Cambria"/>
          <w:bCs/>
          <w:sz w:val="24"/>
          <w:szCs w:val="24"/>
          <w:lang w:val="sr-Latn-ME"/>
        </w:rPr>
        <w:t>napomene (o raspoloživosti, terminima, itd., ako postoje)</w:t>
      </w:r>
      <w:r w:rsidR="008B623C" w:rsidRPr="00406DB1">
        <w:rPr>
          <w:rFonts w:ascii="Cambria" w:hAnsi="Cambria"/>
          <w:bCs/>
          <w:sz w:val="24"/>
          <w:szCs w:val="24"/>
          <w:lang w:val="sr-Latn-ME"/>
        </w:rPr>
        <w:t xml:space="preserve">. </w:t>
      </w:r>
    </w:p>
    <w:p w14:paraId="1AF0EEA0" w14:textId="69FC3885" w:rsidR="00AF05E9" w:rsidRDefault="00AF05E9" w:rsidP="00222774">
      <w:pPr>
        <w:tabs>
          <w:tab w:val="left" w:pos="1128"/>
        </w:tabs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 xml:space="preserve">Nakon </w:t>
      </w:r>
      <w:r w:rsidR="008B623C">
        <w:rPr>
          <w:rFonts w:ascii="Cambria" w:hAnsi="Cambria"/>
          <w:sz w:val="24"/>
          <w:szCs w:val="24"/>
          <w:lang w:val="sr-Latn-ME"/>
        </w:rPr>
        <w:t xml:space="preserve">isteka roka za prijavljivanje menadžera, grupama će biti dodijeljen menadžer (ne onaj koji je ta grupa predložila). Studentima će biti objavljeno detaljno uputstvo </w:t>
      </w:r>
      <w:r w:rsidR="00406DB1">
        <w:rPr>
          <w:rFonts w:ascii="Cambria" w:hAnsi="Cambria"/>
          <w:sz w:val="24"/>
          <w:szCs w:val="24"/>
          <w:lang w:val="sr-Latn-ME"/>
        </w:rPr>
        <w:t>o daljem toku aktivnosti (</w:t>
      </w:r>
      <w:r w:rsidR="008B623C">
        <w:rPr>
          <w:rFonts w:ascii="Cambria" w:hAnsi="Cambria"/>
          <w:sz w:val="24"/>
          <w:szCs w:val="24"/>
          <w:lang w:val="sr-Latn-ME"/>
        </w:rPr>
        <w:t>sprovođenj</w:t>
      </w:r>
      <w:r w:rsidR="00406DB1">
        <w:rPr>
          <w:rFonts w:ascii="Cambria" w:hAnsi="Cambria"/>
          <w:sz w:val="24"/>
          <w:szCs w:val="24"/>
          <w:lang w:val="sr-Latn-ME"/>
        </w:rPr>
        <w:t>e</w:t>
      </w:r>
      <w:r w:rsidR="008B623C">
        <w:rPr>
          <w:rFonts w:ascii="Cambria" w:hAnsi="Cambria"/>
          <w:sz w:val="24"/>
          <w:szCs w:val="24"/>
          <w:lang w:val="sr-Latn-ME"/>
        </w:rPr>
        <w:t xml:space="preserve"> intervjua</w:t>
      </w:r>
      <w:r w:rsidR="00406DB1">
        <w:rPr>
          <w:rFonts w:ascii="Cambria" w:hAnsi="Cambria"/>
          <w:sz w:val="24"/>
          <w:szCs w:val="24"/>
          <w:lang w:val="sr-Latn-ME"/>
        </w:rPr>
        <w:t>)</w:t>
      </w:r>
      <w:r w:rsidR="008B623C">
        <w:rPr>
          <w:rFonts w:ascii="Cambria" w:hAnsi="Cambria"/>
          <w:sz w:val="24"/>
          <w:szCs w:val="24"/>
          <w:lang w:val="sr-Latn-ME"/>
        </w:rPr>
        <w:t>.</w:t>
      </w:r>
    </w:p>
    <w:p w14:paraId="2487DA3C" w14:textId="1E3C4C21" w:rsidR="008B623C" w:rsidRPr="00AF05E9" w:rsidRDefault="008B623C" w:rsidP="00891A9D">
      <w:pPr>
        <w:tabs>
          <w:tab w:val="left" w:pos="1128"/>
        </w:tabs>
        <w:rPr>
          <w:rFonts w:ascii="Cambria" w:hAnsi="Cambria"/>
          <w:sz w:val="24"/>
          <w:szCs w:val="24"/>
          <w:lang w:val="sr-Latn-ME"/>
        </w:rPr>
      </w:pPr>
    </w:p>
    <w:sectPr w:rsidR="008B623C" w:rsidRPr="00AF05E9" w:rsidSect="00C029D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2D018" w14:textId="77777777" w:rsidR="003C3FC0" w:rsidRDefault="003C3FC0" w:rsidP="0026786D">
      <w:pPr>
        <w:spacing w:after="0" w:line="240" w:lineRule="auto"/>
      </w:pPr>
      <w:r>
        <w:separator/>
      </w:r>
    </w:p>
  </w:endnote>
  <w:endnote w:type="continuationSeparator" w:id="0">
    <w:p w14:paraId="60564745" w14:textId="77777777" w:rsidR="003C3FC0" w:rsidRDefault="003C3FC0" w:rsidP="00267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7B1C1" w14:textId="77777777" w:rsidR="003C3FC0" w:rsidRDefault="003C3FC0" w:rsidP="0026786D">
      <w:pPr>
        <w:spacing w:after="0" w:line="240" w:lineRule="auto"/>
      </w:pPr>
      <w:r>
        <w:separator/>
      </w:r>
    </w:p>
  </w:footnote>
  <w:footnote w:type="continuationSeparator" w:id="0">
    <w:p w14:paraId="5A05FC05" w14:textId="77777777" w:rsidR="003C3FC0" w:rsidRDefault="003C3FC0" w:rsidP="0026786D">
      <w:pPr>
        <w:spacing w:after="0" w:line="240" w:lineRule="auto"/>
      </w:pPr>
      <w:r>
        <w:continuationSeparator/>
      </w:r>
    </w:p>
  </w:footnote>
  <w:footnote w:id="1">
    <w:p w14:paraId="3BF62C2A" w14:textId="57BA8263" w:rsidR="00371CB0" w:rsidRPr="00371CB0" w:rsidRDefault="00371CB0">
      <w:pPr>
        <w:pStyle w:val="FootnoteText"/>
        <w:rPr>
          <w:rFonts w:ascii="Cambria" w:hAnsi="Cambria"/>
          <w:lang w:val="sr-Latn-ME"/>
        </w:rPr>
      </w:pPr>
      <w:r w:rsidRPr="00371CB0">
        <w:rPr>
          <w:rStyle w:val="FootnoteReference"/>
          <w:rFonts w:ascii="Cambria" w:hAnsi="Cambria"/>
        </w:rPr>
        <w:footnoteRef/>
      </w:r>
      <w:r w:rsidRPr="00371CB0">
        <w:rPr>
          <w:rFonts w:ascii="Cambria" w:hAnsi="Cambria"/>
        </w:rPr>
        <w:t xml:space="preserve"> </w:t>
      </w:r>
      <w:r w:rsidRPr="00371CB0">
        <w:rPr>
          <w:rFonts w:ascii="Cambria" w:hAnsi="Cambria"/>
          <w:lang w:val="sr-Latn-ME"/>
        </w:rPr>
        <w:t>Studenti unosi Ekonomija ili SMPG ili SMBP u zavisnosti od smjera koji pohađa.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84B80"/>
    <w:multiLevelType w:val="hybridMultilevel"/>
    <w:tmpl w:val="9FBED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71361"/>
    <w:multiLevelType w:val="hybridMultilevel"/>
    <w:tmpl w:val="3E84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85886"/>
    <w:multiLevelType w:val="hybridMultilevel"/>
    <w:tmpl w:val="D884E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33BDE"/>
    <w:multiLevelType w:val="hybridMultilevel"/>
    <w:tmpl w:val="046C1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67B5B"/>
    <w:multiLevelType w:val="hybridMultilevel"/>
    <w:tmpl w:val="2F94B830"/>
    <w:lvl w:ilvl="0" w:tplc="68645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650F6"/>
    <w:multiLevelType w:val="hybridMultilevel"/>
    <w:tmpl w:val="06368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D2348"/>
    <w:multiLevelType w:val="hybridMultilevel"/>
    <w:tmpl w:val="4E741A40"/>
    <w:lvl w:ilvl="0" w:tplc="00E23B3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98"/>
    <w:rsid w:val="00045297"/>
    <w:rsid w:val="001766CB"/>
    <w:rsid w:val="001C40C9"/>
    <w:rsid w:val="001F3C65"/>
    <w:rsid w:val="00222774"/>
    <w:rsid w:val="0025697C"/>
    <w:rsid w:val="0026001E"/>
    <w:rsid w:val="0026786D"/>
    <w:rsid w:val="002E71C5"/>
    <w:rsid w:val="0031187B"/>
    <w:rsid w:val="00371CB0"/>
    <w:rsid w:val="003C3FC0"/>
    <w:rsid w:val="00406DB1"/>
    <w:rsid w:val="004750AF"/>
    <w:rsid w:val="004D2808"/>
    <w:rsid w:val="00524498"/>
    <w:rsid w:val="005C1938"/>
    <w:rsid w:val="005C1AF3"/>
    <w:rsid w:val="005E76BE"/>
    <w:rsid w:val="005F3C53"/>
    <w:rsid w:val="00604DDF"/>
    <w:rsid w:val="006073E8"/>
    <w:rsid w:val="006C21AD"/>
    <w:rsid w:val="006E50F3"/>
    <w:rsid w:val="0072583B"/>
    <w:rsid w:val="00754CCA"/>
    <w:rsid w:val="00755F06"/>
    <w:rsid w:val="00801CD7"/>
    <w:rsid w:val="00891A9D"/>
    <w:rsid w:val="008B623C"/>
    <w:rsid w:val="008C7382"/>
    <w:rsid w:val="0092472E"/>
    <w:rsid w:val="00971008"/>
    <w:rsid w:val="009A2D71"/>
    <w:rsid w:val="00A64EF8"/>
    <w:rsid w:val="00AD79A0"/>
    <w:rsid w:val="00AF05E9"/>
    <w:rsid w:val="00B65FC1"/>
    <w:rsid w:val="00C029DC"/>
    <w:rsid w:val="00C61C44"/>
    <w:rsid w:val="00CB01F9"/>
    <w:rsid w:val="00CB4435"/>
    <w:rsid w:val="00CC6E63"/>
    <w:rsid w:val="00D90C31"/>
    <w:rsid w:val="00DB16D3"/>
    <w:rsid w:val="00E74BD7"/>
    <w:rsid w:val="00EB3F4E"/>
    <w:rsid w:val="00F53375"/>
    <w:rsid w:val="00FD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9CC94"/>
  <w15:chartTrackingRefBased/>
  <w15:docId w15:val="{81A3CBEA-66BD-46E4-B0C6-03B0016B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4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86D"/>
  </w:style>
  <w:style w:type="paragraph" w:styleId="Footer">
    <w:name w:val="footer"/>
    <w:basedOn w:val="Normal"/>
    <w:link w:val="FooterChar"/>
    <w:uiPriority w:val="99"/>
    <w:unhideWhenUsed/>
    <w:rsid w:val="00267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86D"/>
  </w:style>
  <w:style w:type="character" w:styleId="Hyperlink">
    <w:name w:val="Hyperlink"/>
    <w:basedOn w:val="DefaultParagraphFont"/>
    <w:uiPriority w:val="99"/>
    <w:unhideWhenUsed/>
    <w:rsid w:val="005C193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1CB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1C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1C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1CB0"/>
    <w:rPr>
      <w:vertAlign w:val="superscript"/>
    </w:rPr>
  </w:style>
  <w:style w:type="table" w:styleId="TableGrid">
    <w:name w:val="Table Grid"/>
    <w:basedOn w:val="TableNormal"/>
    <w:uiPriority w:val="39"/>
    <w:rsid w:val="00DB1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adzment.m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nadzment.m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B57FE-23F5-49A6-81F8-D64B7A0F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Microsoft account</cp:lastModifiedBy>
  <cp:revision>7</cp:revision>
  <dcterms:created xsi:type="dcterms:W3CDTF">2025-03-02T11:07:00Z</dcterms:created>
  <dcterms:modified xsi:type="dcterms:W3CDTF">2025-03-14T21:13:00Z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ed8db174-ae72-4583-8b92-c61b60dfceca</vt:lpwstr>
  </property>
</Properties>
</file>