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A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ću nedjelju iz knjige M. Audin:</w:t>
      </w:r>
    </w:p>
    <w:p w:rsidR="002D2192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91014" w:rsidRPr="00DC1F72" w:rsidRDefault="00591014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Strana 88</w:t>
      </w:r>
      <w:r w:rsidR="002D2192">
        <w:rPr>
          <w:rFonts w:ascii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ME"/>
        </w:rPr>
        <w:t>nastavljamo sa tekstom počev od Stepena (ili potencije)  tačke u odnosu na krug, ortogonalno</w:t>
      </w:r>
      <w:r w:rsidR="008E5793">
        <w:rPr>
          <w:rFonts w:ascii="Times New Roman" w:hAnsi="Times New Roman" w:cs="Times New Roman"/>
          <w:sz w:val="24"/>
          <w:szCs w:val="24"/>
          <w:lang w:val="sr-Latn-ME"/>
        </w:rPr>
        <w:t>s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t 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>(Power of a point with respect to the circle, orthogonality</w:t>
      </w:r>
      <w:r>
        <w:rPr>
          <w:rFonts w:ascii="Times New Roman" w:hAnsi="Times New Roman" w:cs="Times New Roman"/>
          <w:sz w:val="24"/>
          <w:szCs w:val="24"/>
          <w:lang w:val="sr-Latn-ME"/>
        </w:rPr>
        <w:t>), do podnaslova Tipovi pramenova (Type of pencils) na strani 94. Ovaj dio teksta sadrži definiciju i osnovna svojstva pojma stepena tačke u odnosu na krug, zatim pojma ortogonalnosti krugova i Tvrđenje 4.12 koje daje određenu  vezu između inverzije  i ortogonalnosti krugova. Dalje se dokazuje Tvrđenje 4.14 kojim se tvrdi da je slika kruga koji ne sadrži pol inverzije krug koji ne sadrži pol inverzije. U dokazu se koristi pojam stepena tačke u odnosu na krug i odnos inverzija i homotetija.</w:t>
      </w:r>
      <w:r w:rsidR="008E579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Obratite pažnju da u ovom slučaju slika centra kruga koji se slika inverzijom  nije centar kruga koji se dobija kao slika. Nakon toga se  uvodi pojam radikalne ose krugova i pojam pramenova krugova i izvodi jednačina pramenova krugova u zavisnosti od međusobnog položaja dva kruga.</w:t>
      </w:r>
    </w:p>
    <w:sectPr w:rsidR="00591014" w:rsidRPr="00DC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D4E68"/>
    <w:rsid w:val="00152B2A"/>
    <w:rsid w:val="001A1CE5"/>
    <w:rsid w:val="002D2192"/>
    <w:rsid w:val="003C15CE"/>
    <w:rsid w:val="00402FE0"/>
    <w:rsid w:val="00436B25"/>
    <w:rsid w:val="00591014"/>
    <w:rsid w:val="006073C9"/>
    <w:rsid w:val="0066315A"/>
    <w:rsid w:val="006A4ACE"/>
    <w:rsid w:val="008B6E54"/>
    <w:rsid w:val="008D744D"/>
    <w:rsid w:val="008E5793"/>
    <w:rsid w:val="00BD0FED"/>
    <w:rsid w:val="00BE7E2E"/>
    <w:rsid w:val="00C66C1F"/>
    <w:rsid w:val="00D319B0"/>
    <w:rsid w:val="00DC1F72"/>
    <w:rsid w:val="00DD5076"/>
    <w:rsid w:val="00E14F69"/>
    <w:rsid w:val="00EA1FD0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dcterms:created xsi:type="dcterms:W3CDTF">2020-04-06T08:46:00Z</dcterms:created>
  <dcterms:modified xsi:type="dcterms:W3CDTF">2020-04-06T08:46:00Z</dcterms:modified>
</cp:coreProperties>
</file>