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72" w:rsidRDefault="00DC1F72" w:rsidP="00DC1F7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p w:rsidR="00EE6816" w:rsidRDefault="00EE6816" w:rsidP="00DC1F7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Zadaci za domaći</w:t>
      </w:r>
    </w:p>
    <w:p w:rsidR="00EE6816" w:rsidRPr="00B42F38" w:rsidRDefault="00EE6816" w:rsidP="00EE681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42F38">
        <w:rPr>
          <w:rFonts w:ascii="Times New Roman" w:hAnsi="Times New Roman" w:cs="Times New Roman"/>
          <w:b/>
          <w:sz w:val="24"/>
          <w:szCs w:val="24"/>
          <w:lang w:val="sr-Latn-ME"/>
        </w:rPr>
        <w:t>Marijana Grbović</w:t>
      </w:r>
    </w:p>
    <w:p w:rsidR="00EE6816" w:rsidRDefault="00EE6816" w:rsidP="00EE68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E6816" w:rsidRPr="00EE6816" w:rsidRDefault="00EE6816" w:rsidP="00EE681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EE68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Pokazati da su tačke </w:t>
      </w:r>
      <w:r w:rsidRPr="00EE6816">
        <w:rPr>
          <w:rFonts w:ascii="Times New Roman" w:eastAsia="Times New Roman" w:hAnsi="Times New Roman" w:cs="Times New Roman"/>
          <w:position w:val="-10"/>
          <w:sz w:val="24"/>
          <w:szCs w:val="24"/>
          <w:lang w:val="sr-Latn-CS"/>
        </w:rPr>
        <w:object w:dxaOrig="18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5pt;height:17.2pt" o:ole="">
            <v:imagedata r:id="rId6" o:title=""/>
          </v:shape>
          <o:OLEObject Type="Embed" ProgID="Equation.3" ShapeID="_x0000_i1025" DrawAspect="Content" ObjectID="_1648199211" r:id="rId7"/>
        </w:object>
      </w:r>
      <w:r w:rsidRPr="00EE6816">
        <w:rPr>
          <w:rFonts w:ascii="Times New Roman" w:eastAsia="Times New Roman" w:hAnsi="Times New Roman" w:cs="Times New Roman"/>
          <w:position w:val="-12"/>
          <w:sz w:val="24"/>
          <w:szCs w:val="24"/>
          <w:lang w:val="sr-Latn-CS"/>
        </w:rPr>
        <w:object w:dxaOrig="975" w:dyaOrig="360">
          <v:shape id="_x0000_i1026" type="#_x0000_t75" style="width:48.9pt;height:18.25pt" o:ole="">
            <v:imagedata r:id="rId8" o:title=""/>
          </v:shape>
          <o:OLEObject Type="Embed" ProgID="Equation.3" ShapeID="_x0000_i1026" DrawAspect="Content" ObjectID="_1648199212" r:id="rId9"/>
        </w:object>
      </w:r>
      <w:r w:rsidRPr="00EE68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afino nezavisne ako i samo ako važi  </w:t>
      </w:r>
    </w:p>
    <w:p w:rsidR="00EE6816" w:rsidRDefault="00EE6816" w:rsidP="00EE681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EE68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EE6816">
        <w:rPr>
          <w:rFonts w:ascii="Times New Roman" w:eastAsia="Times New Roman" w:hAnsi="Times New Roman" w:cs="Times New Roman"/>
          <w:position w:val="-14"/>
          <w:sz w:val="24"/>
          <w:szCs w:val="24"/>
          <w:lang w:val="sr-Latn-CS"/>
        </w:rPr>
        <w:object w:dxaOrig="3255" w:dyaOrig="405">
          <v:shape id="_x0000_i1027" type="#_x0000_t75" style="width:162.8pt;height:20.4pt" o:ole="">
            <v:imagedata r:id="rId10" o:title=""/>
          </v:shape>
          <o:OLEObject Type="Embed" ProgID="Equation.3" ShapeID="_x0000_i1027" DrawAspect="Content" ObjectID="_1648199213" r:id="rId11"/>
        </w:object>
      </w:r>
      <w:r w:rsidRPr="00EE6816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EE6816" w:rsidRDefault="00EE6816" w:rsidP="00EE681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E6816" w:rsidRDefault="00EE6816" w:rsidP="00EE681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EE68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Dat je trougao </w:t>
      </w:r>
      <w:r w:rsidRPr="00EE6816">
        <w:rPr>
          <w:rFonts w:ascii="Times New Roman" w:eastAsia="Times New Roman" w:hAnsi="Times New Roman" w:cs="Times New Roman"/>
          <w:position w:val="-6"/>
          <w:sz w:val="24"/>
          <w:szCs w:val="24"/>
          <w:lang w:val="sr-Latn-CS"/>
        </w:rPr>
        <w:object w:dxaOrig="555" w:dyaOrig="285">
          <v:shape id="_x0000_i1028" type="#_x0000_t75" style="width:27.95pt;height:14.5pt" o:ole="">
            <v:imagedata r:id="rId12" o:title=""/>
          </v:shape>
          <o:OLEObject Type="Embed" ProgID="Equation.3" ShapeID="_x0000_i1028" DrawAspect="Content" ObjectID="_1648199214" r:id="rId13"/>
        </w:object>
      </w:r>
      <w:r w:rsidRPr="00EE68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</w:t>
      </w:r>
      <w:r w:rsidRPr="00EE6816">
        <w:rPr>
          <w:rFonts w:ascii="Times New Roman" w:eastAsia="Times New Roman" w:hAnsi="Times New Roman" w:cs="Times New Roman"/>
          <w:position w:val="-10"/>
          <w:sz w:val="24"/>
          <w:szCs w:val="24"/>
          <w:lang w:val="sr-Latn-CS"/>
        </w:rPr>
        <w:object w:dxaOrig="795" w:dyaOrig="315">
          <v:shape id="_x0000_i1029" type="#_x0000_t75" style="width:39.75pt;height:15.6pt" o:ole="">
            <v:imagedata r:id="rId14" o:title=""/>
          </v:shape>
          <o:OLEObject Type="Embed" ProgID="Equation.3" ShapeID="_x0000_i1029" DrawAspect="Content" ObjectID="_1648199215" r:id="rId15"/>
        </w:object>
      </w:r>
      <w:r w:rsidRPr="00EE68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redom tačke pravih </w:t>
      </w:r>
      <w:r w:rsidRPr="00EE6816">
        <w:rPr>
          <w:rFonts w:ascii="Times New Roman" w:eastAsia="Times New Roman" w:hAnsi="Times New Roman" w:cs="Times New Roman"/>
          <w:position w:val="-10"/>
          <w:sz w:val="24"/>
          <w:szCs w:val="24"/>
          <w:lang w:val="sr-Latn-CS"/>
        </w:rPr>
        <w:object w:dxaOrig="1260" w:dyaOrig="315">
          <v:shape id="_x0000_i1030" type="#_x0000_t75" style="width:62.85pt;height:15.6pt" o:ole="">
            <v:imagedata r:id="rId16" o:title=""/>
          </v:shape>
          <o:OLEObject Type="Embed" ProgID="Equation.3" ShapeID="_x0000_i1030" DrawAspect="Content" ObjectID="_1648199216" r:id="rId17"/>
        </w:object>
      </w:r>
      <w:r w:rsidRPr="00EE68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takve da su prave </w:t>
      </w:r>
      <w:r w:rsidRPr="00EE6816">
        <w:rPr>
          <w:rFonts w:ascii="Times New Roman" w:eastAsia="Times New Roman" w:hAnsi="Times New Roman" w:cs="Times New Roman"/>
          <w:position w:val="-10"/>
          <w:sz w:val="24"/>
          <w:szCs w:val="24"/>
          <w:lang w:val="sr-Latn-CS"/>
        </w:rPr>
        <w:object w:dxaOrig="1260" w:dyaOrig="315">
          <v:shape id="_x0000_i1031" type="#_x0000_t75" style="width:62.85pt;height:15.6pt" o:ole="">
            <v:imagedata r:id="rId18" o:title=""/>
          </v:shape>
          <o:OLEObject Type="Embed" ProgID="Equation.3" ShapeID="_x0000_i1031" DrawAspect="Content" ObjectID="_1648199217" r:id="rId19"/>
        </w:object>
      </w:r>
      <w:r w:rsidRPr="00EE68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konkurentne.  Ako se prave </w:t>
      </w:r>
      <w:r w:rsidRPr="00EE6816">
        <w:rPr>
          <w:rFonts w:ascii="Times New Roman" w:eastAsia="Times New Roman" w:hAnsi="Times New Roman" w:cs="Times New Roman"/>
          <w:position w:val="-6"/>
          <w:sz w:val="24"/>
          <w:szCs w:val="24"/>
          <w:lang w:val="sr-Latn-CS"/>
        </w:rPr>
        <w:object w:dxaOrig="405" w:dyaOrig="285">
          <v:shape id="_x0000_i1032" type="#_x0000_t75" style="width:20.4pt;height:14.5pt" o:ole="">
            <v:imagedata r:id="rId20" o:title=""/>
          </v:shape>
          <o:OLEObject Type="Embed" ProgID="Equation.3" ShapeID="_x0000_i1032" DrawAspect="Content" ObjectID="_1648199218" r:id="rId21"/>
        </w:object>
      </w:r>
      <w:r w:rsidRPr="00EE68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</w:t>
      </w:r>
      <w:r w:rsidRPr="00EE6816">
        <w:rPr>
          <w:rFonts w:ascii="Times New Roman" w:eastAsia="Times New Roman" w:hAnsi="Times New Roman" w:cs="Times New Roman"/>
          <w:position w:val="-10"/>
          <w:sz w:val="24"/>
          <w:szCs w:val="24"/>
          <w:lang w:val="sr-Latn-CS"/>
        </w:rPr>
        <w:object w:dxaOrig="405" w:dyaOrig="315">
          <v:shape id="_x0000_i1033" type="#_x0000_t75" style="width:20.4pt;height:15.6pt" o:ole="">
            <v:imagedata r:id="rId22" o:title=""/>
          </v:shape>
          <o:OLEObject Type="Embed" ProgID="Equation.3" ShapeID="_x0000_i1033" DrawAspect="Content" ObjectID="_1648199219" r:id="rId23"/>
        </w:object>
      </w:r>
      <w:r w:rsidRPr="00EE68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EE6816">
        <w:rPr>
          <w:rFonts w:ascii="Times New Roman" w:eastAsia="Times New Roman" w:hAnsi="Times New Roman" w:cs="Times New Roman"/>
          <w:position w:val="-6"/>
          <w:sz w:val="24"/>
          <w:szCs w:val="24"/>
          <w:lang w:val="sr-Latn-CS"/>
        </w:rPr>
        <w:object w:dxaOrig="375" w:dyaOrig="285">
          <v:shape id="_x0000_i1034" type="#_x0000_t75" style="width:18.8pt;height:14.5pt" o:ole="">
            <v:imagedata r:id="rId24" o:title=""/>
          </v:shape>
          <o:OLEObject Type="Embed" ProgID="Equation.3" ShapeID="_x0000_i1034" DrawAspect="Content" ObjectID="_1648199220" r:id="rId25"/>
        </w:object>
      </w:r>
      <w:r w:rsidRPr="00EE68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</w:t>
      </w:r>
      <w:r w:rsidRPr="00EE6816">
        <w:rPr>
          <w:rFonts w:ascii="Times New Roman" w:eastAsia="Times New Roman" w:hAnsi="Times New Roman" w:cs="Times New Roman"/>
          <w:position w:val="-4"/>
          <w:sz w:val="24"/>
          <w:szCs w:val="24"/>
          <w:lang w:val="sr-Latn-CS"/>
        </w:rPr>
        <w:object w:dxaOrig="375" w:dyaOrig="255">
          <v:shape id="_x0000_i1035" type="#_x0000_t75" style="width:18.8pt;height:12.9pt" o:ole="">
            <v:imagedata r:id="rId26" o:title=""/>
          </v:shape>
          <o:OLEObject Type="Embed" ProgID="Equation.3" ShapeID="_x0000_i1035" DrawAspect="Content" ObjectID="_1648199221" r:id="rId27"/>
        </w:object>
      </w:r>
      <w:r w:rsidRPr="00EE68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EE6816">
        <w:rPr>
          <w:rFonts w:ascii="Times New Roman" w:eastAsia="Times New Roman" w:hAnsi="Times New Roman" w:cs="Times New Roman"/>
          <w:position w:val="-10"/>
          <w:sz w:val="24"/>
          <w:szCs w:val="24"/>
          <w:lang w:val="sr-Latn-CS"/>
        </w:rPr>
        <w:object w:dxaOrig="420" w:dyaOrig="315">
          <v:shape id="_x0000_i1036" type="#_x0000_t75" style="width:20.95pt;height:15.6pt" o:ole="">
            <v:imagedata r:id="rId28" o:title=""/>
          </v:shape>
          <o:OLEObject Type="Embed" ProgID="Equation.3" ShapeID="_x0000_i1036" DrawAspect="Content" ObjectID="_1648199222" r:id="rId29"/>
        </w:object>
      </w:r>
      <w:r w:rsidRPr="00EE68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i </w:t>
      </w:r>
      <w:r w:rsidRPr="00EE6816">
        <w:rPr>
          <w:rFonts w:ascii="Times New Roman" w:eastAsia="Times New Roman" w:hAnsi="Times New Roman" w:cs="Times New Roman"/>
          <w:position w:val="-10"/>
          <w:sz w:val="24"/>
          <w:szCs w:val="24"/>
          <w:lang w:val="sr-Latn-CS"/>
        </w:rPr>
        <w:object w:dxaOrig="405" w:dyaOrig="315">
          <v:shape id="_x0000_i1037" type="#_x0000_t75" style="width:20.4pt;height:15.6pt" o:ole="">
            <v:imagedata r:id="rId30" o:title=""/>
          </v:shape>
          <o:OLEObject Type="Embed" ProgID="Equation.3" ShapeID="_x0000_i1037" DrawAspect="Content" ObjectID="_1648199223" r:id="rId31"/>
        </w:object>
      </w:r>
      <w:r w:rsidRPr="00EE68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sijeku, dokazati da su njihove presječne tačke kolinearne.</w:t>
      </w:r>
    </w:p>
    <w:p w:rsidR="00EE6816" w:rsidRDefault="00EE6816" w:rsidP="00EE68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E6816" w:rsidRPr="000C4F3D" w:rsidRDefault="00EE6816" w:rsidP="00EE681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E6816">
        <w:rPr>
          <w:rFonts w:ascii="Times New Roman" w:hAnsi="Times New Roman" w:cs="Times New Roman"/>
          <w:sz w:val="24"/>
          <w:szCs w:val="24"/>
          <w:lang w:val="en-GB"/>
        </w:rPr>
        <w:t xml:space="preserve">Data </w:t>
      </w:r>
      <w:proofErr w:type="spellStart"/>
      <w:r w:rsidRPr="00EE6816">
        <w:rPr>
          <w:rFonts w:ascii="Times New Roman" w:hAnsi="Times New Roman" w:cs="Times New Roman"/>
          <w:sz w:val="24"/>
          <w:szCs w:val="24"/>
          <w:lang w:val="en-GB"/>
        </w:rPr>
        <w:t>su</w:t>
      </w:r>
      <w:proofErr w:type="spellEnd"/>
      <w:r w:rsidRPr="00EE68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E6816">
        <w:rPr>
          <w:rFonts w:ascii="Times New Roman" w:hAnsi="Times New Roman" w:cs="Times New Roman"/>
          <w:sz w:val="24"/>
          <w:szCs w:val="24"/>
          <w:lang w:val="en-GB"/>
        </w:rPr>
        <w:t>dva</w:t>
      </w:r>
      <w:proofErr w:type="spellEnd"/>
      <w:r w:rsidRPr="00EE68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EE6816">
        <w:rPr>
          <w:rFonts w:ascii="Times New Roman" w:hAnsi="Times New Roman" w:cs="Times New Roman"/>
          <w:sz w:val="24"/>
          <w:szCs w:val="24"/>
          <w:lang w:val="en-GB"/>
        </w:rPr>
        <w:t>kruga</w:t>
      </w:r>
      <w:proofErr w:type="spellEnd"/>
      <w:r w:rsidRPr="00EE681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End"/>
      <w:r w:rsidRPr="00EE6816">
        <w:rPr>
          <w:rFonts w:ascii="Times New Roman" w:eastAsia="Times New Roman" w:hAnsi="Times New Roman" w:cs="Times New Roman"/>
          <w:position w:val="-10"/>
          <w:sz w:val="24"/>
          <w:szCs w:val="24"/>
          <w:lang w:val="en-GB" w:eastAsia="en-GB"/>
        </w:rPr>
        <w:object w:dxaOrig="180" w:dyaOrig="345">
          <v:shape id="_x0000_i1038" type="#_x0000_t75" style="width:9.15pt;height:17.2pt" o:ole="">
            <v:imagedata r:id="rId6" o:title=""/>
          </v:shape>
          <o:OLEObject Type="Embed" ProgID="Equation.3" ShapeID="_x0000_i1038" DrawAspect="Content" ObjectID="_1648199224" r:id="rId32"/>
        </w:object>
      </w:r>
      <w:r w:rsidRPr="00EE6816">
        <w:rPr>
          <w:rFonts w:ascii="Times New Roman" w:hAnsi="Times New Roman" w:cs="Times New Roman"/>
          <w:sz w:val="24"/>
          <w:szCs w:val="24"/>
          <w:lang w:val="en-GB"/>
        </w:rPr>
        <w:t xml:space="preserve">C  </w:t>
      </w:r>
      <w:proofErr w:type="spellStart"/>
      <w:r w:rsidRPr="00EE6816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EE6816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Pr="00EE6816">
        <w:rPr>
          <w:rFonts w:ascii="Times New Roman" w:eastAsia="Times New Roman" w:hAnsi="Times New Roman" w:cs="Times New Roman"/>
          <w:position w:val="-4"/>
          <w:sz w:val="24"/>
          <w:szCs w:val="24"/>
          <w:lang w:val="en-GB" w:eastAsia="en-GB"/>
        </w:rPr>
        <w:object w:dxaOrig="105" w:dyaOrig="300">
          <v:shape id="_x0000_i1039" type="#_x0000_t75" style="width:5.35pt;height:15.05pt" o:ole="">
            <v:imagedata r:id="rId33" o:title=""/>
          </v:shape>
          <o:OLEObject Type="Embed" ProgID="Equation.3" ShapeID="_x0000_i1039" DrawAspect="Content" ObjectID="_1648199225" r:id="rId34"/>
        </w:object>
      </w:r>
      <w:r w:rsidRPr="00EE6816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  <w:proofErr w:type="spellStart"/>
      <w:r w:rsidRPr="00EE6816">
        <w:rPr>
          <w:rFonts w:ascii="Times New Roman" w:hAnsi="Times New Roman" w:cs="Times New Roman"/>
          <w:sz w:val="24"/>
          <w:szCs w:val="24"/>
          <w:lang w:val="en-GB"/>
        </w:rPr>
        <w:t>Naći</w:t>
      </w:r>
      <w:proofErr w:type="spellEnd"/>
      <w:r w:rsidRPr="00EE68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E6816">
        <w:rPr>
          <w:rFonts w:ascii="Times New Roman" w:hAnsi="Times New Roman" w:cs="Times New Roman"/>
          <w:sz w:val="24"/>
          <w:szCs w:val="24"/>
          <w:lang w:val="en-GB"/>
        </w:rPr>
        <w:t>sve</w:t>
      </w:r>
      <w:proofErr w:type="spellEnd"/>
      <w:r w:rsidRPr="00EE68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E6816">
        <w:rPr>
          <w:rFonts w:ascii="Times New Roman" w:hAnsi="Times New Roman" w:cs="Times New Roman"/>
          <w:sz w:val="24"/>
          <w:szCs w:val="24"/>
          <w:lang w:val="en-GB"/>
        </w:rPr>
        <w:t>transformacije</w:t>
      </w:r>
      <w:proofErr w:type="spellEnd"/>
      <w:r w:rsidRPr="00EE68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E6816">
        <w:rPr>
          <w:rFonts w:ascii="Times New Roman" w:hAnsi="Times New Roman" w:cs="Times New Roman"/>
          <w:sz w:val="24"/>
          <w:szCs w:val="24"/>
          <w:lang w:val="en-GB"/>
        </w:rPr>
        <w:t>sličnosti</w:t>
      </w:r>
      <w:proofErr w:type="spellEnd"/>
      <w:r w:rsidRPr="00EE68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E6816">
        <w:rPr>
          <w:rFonts w:ascii="Times New Roman" w:hAnsi="Times New Roman" w:cs="Times New Roman"/>
          <w:sz w:val="24"/>
          <w:szCs w:val="24"/>
          <w:lang w:val="en-GB"/>
        </w:rPr>
        <w:t>koje</w:t>
      </w:r>
      <w:proofErr w:type="spellEnd"/>
      <w:r w:rsidRPr="00EE6816">
        <w:rPr>
          <w:rFonts w:ascii="Times New Roman" w:hAnsi="Times New Roman" w:cs="Times New Roman"/>
          <w:sz w:val="24"/>
          <w:szCs w:val="24"/>
          <w:lang w:val="en-GB"/>
        </w:rPr>
        <w:t xml:space="preserve">   C  </w:t>
      </w:r>
      <w:proofErr w:type="spellStart"/>
      <w:r w:rsidRPr="00EE6816">
        <w:rPr>
          <w:rFonts w:ascii="Times New Roman" w:hAnsi="Times New Roman" w:cs="Times New Roman"/>
          <w:sz w:val="24"/>
          <w:szCs w:val="24"/>
          <w:lang w:val="en-GB"/>
        </w:rPr>
        <w:t>slikaju</w:t>
      </w:r>
      <w:proofErr w:type="spellEnd"/>
      <w:r w:rsidRPr="00EE6816">
        <w:rPr>
          <w:rFonts w:ascii="Times New Roman" w:hAnsi="Times New Roman" w:cs="Times New Roman"/>
          <w:sz w:val="24"/>
          <w:szCs w:val="24"/>
          <w:lang w:val="en-GB"/>
        </w:rPr>
        <w:t xml:space="preserve"> u   C </w:t>
      </w:r>
      <w:r w:rsidRPr="00EE6816">
        <w:rPr>
          <w:rFonts w:ascii="Times New Roman" w:eastAsia="Times New Roman" w:hAnsi="Times New Roman" w:cs="Times New Roman"/>
          <w:position w:val="-6"/>
          <w:sz w:val="24"/>
          <w:szCs w:val="24"/>
          <w:lang w:val="en-GB" w:eastAsia="en-GB"/>
        </w:rPr>
        <w:object w:dxaOrig="165" w:dyaOrig="315">
          <v:shape id="_x0000_i1040" type="#_x0000_t75" style="width:8.05pt;height:15.6pt" o:ole="">
            <v:imagedata r:id="rId35" o:title=""/>
          </v:shape>
          <o:OLEObject Type="Embed" ProgID="Equation.3" ShapeID="_x0000_i1040" DrawAspect="Content" ObjectID="_1648199226" r:id="rId36"/>
        </w:object>
      </w:r>
      <w:r w:rsidRPr="00EE6816">
        <w:rPr>
          <w:rFonts w:ascii="Times New Roman" w:eastAsia="Times New Roman" w:hAnsi="Times New Roman" w:cs="Times New Roman"/>
          <w:position w:val="-10"/>
          <w:sz w:val="24"/>
          <w:szCs w:val="24"/>
          <w:lang w:val="en-GB" w:eastAsia="en-GB"/>
        </w:rPr>
        <w:object w:dxaOrig="180" w:dyaOrig="345">
          <v:shape id="_x0000_i1041" type="#_x0000_t75" style="width:9.15pt;height:17.2pt" o:ole="">
            <v:imagedata r:id="rId6" o:title=""/>
          </v:shape>
          <o:OLEObject Type="Embed" ProgID="Equation.3" ShapeID="_x0000_i1041" DrawAspect="Content" ObjectID="_1648199227" r:id="rId37"/>
        </w:object>
      </w:r>
    </w:p>
    <w:p w:rsidR="000C4F3D" w:rsidRDefault="000C4F3D" w:rsidP="000C4F3D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C4F3D" w:rsidRDefault="000C4F3D" w:rsidP="00EE681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0C4F3D">
        <w:rPr>
          <w:rFonts w:ascii="Times New Roman" w:hAnsi="Times New Roman" w:cs="Times New Roman"/>
          <w:sz w:val="24"/>
          <w:szCs w:val="24"/>
          <w:lang w:val="sr-Latn-RS"/>
        </w:rPr>
        <w:t xml:space="preserve">Ako je </w:t>
      </w:r>
      <m:oMath>
        <m:r>
          <w:rPr>
            <w:rFonts w:ascii="Cambria Math" w:hAnsi="Cambria Math" w:cs="Times New Roman"/>
            <w:sz w:val="24"/>
            <w:szCs w:val="24"/>
            <w:lang w:val="sr-Latn-RS"/>
          </w:rPr>
          <m:t>τ=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a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sr-Latn-RS"/>
        </w:rPr>
        <w:t xml:space="preserve">,  translacija za vektor </w:t>
      </w:r>
      <m:oMath>
        <m:r>
          <w:rPr>
            <w:rFonts w:ascii="Cambria Math" w:hAnsi="Cambria Math" w:cs="Times New Roman"/>
            <w:sz w:val="24"/>
            <w:szCs w:val="24"/>
            <w:lang w:val="sr-Latn-RS"/>
          </w:rPr>
          <m:t>a</m:t>
        </m:r>
      </m:oMath>
      <w:r w:rsidRPr="000C4F3D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sr-Latn-RS"/>
          </w:rPr>
          <m:t>η=h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S, k</m:t>
            </m:r>
          </m:e>
        </m:d>
        <m:r>
          <w:rPr>
            <w:rFonts w:ascii="Cambria Math" w:hAnsi="Cambria Math" w:cs="Times New Roman"/>
            <w:sz w:val="24"/>
            <w:szCs w:val="24"/>
            <w:lang w:val="sr-Latn-RS"/>
          </w:rPr>
          <m:t>, k≠1</m:t>
        </m:r>
      </m:oMath>
      <w:r w:rsidRPr="000C4F3D">
        <w:rPr>
          <w:rFonts w:ascii="Times New Roman" w:hAnsi="Times New Roman" w:cs="Times New Roman"/>
          <w:sz w:val="24"/>
          <w:szCs w:val="24"/>
          <w:lang w:val="sr-Latn-RS"/>
        </w:rPr>
        <w:t xml:space="preserve"> dokazati da je svaka od kompozicija </w:t>
      </w:r>
      <w:r w:rsidRPr="000C4F3D">
        <w:rPr>
          <w:rFonts w:ascii="Times New Roman" w:hAnsi="Times New Roman" w:cs="Times New Roman"/>
          <w:sz w:val="24"/>
          <w:szCs w:val="24"/>
        </w:rPr>
        <w:t>τ</w:t>
      </w:r>
      <w:r w:rsidRPr="000C4F3D">
        <w:rPr>
          <w:rFonts w:ascii="Times New Roman" w:hAnsi="Times New Roman" w:cs="Times New Roman"/>
          <w:sz w:val="24"/>
          <w:szCs w:val="24"/>
          <w:lang w:val="sr-Latn-RS"/>
        </w:rPr>
        <w:t xml:space="preserve"> ◦ </w:t>
      </w:r>
      <w:r w:rsidRPr="000C4F3D">
        <w:rPr>
          <w:rFonts w:ascii="Times New Roman" w:hAnsi="Times New Roman" w:cs="Times New Roman"/>
          <w:sz w:val="24"/>
          <w:szCs w:val="24"/>
        </w:rPr>
        <w:t>η</w:t>
      </w:r>
      <w:r w:rsidRPr="000C4F3D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Pr="000C4F3D">
        <w:rPr>
          <w:rFonts w:ascii="Times New Roman" w:hAnsi="Times New Roman" w:cs="Times New Roman"/>
          <w:sz w:val="24"/>
          <w:szCs w:val="24"/>
        </w:rPr>
        <w:t>η</w:t>
      </w:r>
      <w:r w:rsidRPr="000C4F3D">
        <w:rPr>
          <w:rFonts w:ascii="Times New Roman" w:hAnsi="Times New Roman" w:cs="Times New Roman"/>
          <w:sz w:val="24"/>
          <w:szCs w:val="24"/>
          <w:lang w:val="sr-Latn-RS"/>
        </w:rPr>
        <w:t xml:space="preserve"> ◦ </w:t>
      </w:r>
      <w:r w:rsidRPr="000C4F3D">
        <w:rPr>
          <w:rFonts w:ascii="Times New Roman" w:hAnsi="Times New Roman" w:cs="Times New Roman"/>
          <w:sz w:val="24"/>
          <w:szCs w:val="24"/>
        </w:rPr>
        <w:t>τ</w:t>
      </w:r>
      <w:r w:rsidRPr="000C4F3D">
        <w:rPr>
          <w:rFonts w:ascii="Times New Roman" w:hAnsi="Times New Roman" w:cs="Times New Roman"/>
          <w:sz w:val="24"/>
          <w:szCs w:val="24"/>
          <w:lang w:val="sr-Latn-RS"/>
        </w:rPr>
        <w:t xml:space="preserve"> homoteti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ja i odrediti njihova središta </w:t>
      </w:r>
      <w:r w:rsidRPr="000C4F3D">
        <w:rPr>
          <w:rFonts w:ascii="Times New Roman" w:hAnsi="Times New Roman" w:cs="Times New Roman"/>
          <w:sz w:val="24"/>
          <w:szCs w:val="24"/>
          <w:lang w:val="sr-Latn-RS"/>
        </w:rPr>
        <w:t xml:space="preserve"> P i Q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D5579" w:rsidRDefault="00BD5579" w:rsidP="00BD5579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D5579" w:rsidRPr="00BD5579" w:rsidRDefault="00BD5579" w:rsidP="00EE681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EA2AFF">
        <w:rPr>
          <w:rFonts w:ascii="Times New Roman" w:hAnsi="Times New Roman" w:cs="Times New Roman"/>
          <w:sz w:val="24"/>
          <w:szCs w:val="24"/>
          <w:lang w:val="sr-Latn-RS"/>
        </w:rPr>
        <w:t xml:space="preserve">Neka se inverzijom </w:t>
      </w:r>
      <w:r w:rsidR="00EA2AFF" w:rsidRPr="00EA2AFF">
        <w:rPr>
          <w:rFonts w:ascii="Times New Roman" w:hAnsi="Times New Roman" w:cs="Times New Roman"/>
          <w:sz w:val="24"/>
          <w:szCs w:val="24"/>
          <w:lang w:val="sr-Latn-RS"/>
        </w:rPr>
        <w:t xml:space="preserve">tačka  </w:t>
      </w:r>
      <w:r w:rsidR="00EA2AFF" w:rsidRPr="00EA2AFF">
        <w:rPr>
          <w:rFonts w:ascii="Times New Roman" w:hAnsi="Times New Roman" w:cs="Times New Roman"/>
          <w:i/>
          <w:sz w:val="24"/>
          <w:szCs w:val="24"/>
          <w:lang w:val="sr-Latn-RS"/>
        </w:rPr>
        <w:t>A</w:t>
      </w:r>
      <w:r w:rsidR="00EA2AFF" w:rsidRPr="00EA2AFF">
        <w:rPr>
          <w:rFonts w:ascii="Times New Roman" w:hAnsi="Times New Roman" w:cs="Times New Roman"/>
          <w:sz w:val="24"/>
          <w:szCs w:val="24"/>
          <w:lang w:val="sr-Latn-RS"/>
        </w:rPr>
        <w:t xml:space="preserve"> koja ne pripada krugu </w:t>
      </w:r>
      <w:r w:rsidR="00EA2AFF" w:rsidRPr="00EA2AFF">
        <w:rPr>
          <w:rFonts w:ascii="Times New Roman" w:hAnsi="Times New Roman" w:cs="Times New Roman"/>
          <w:i/>
          <w:sz w:val="24"/>
          <w:szCs w:val="24"/>
          <w:lang w:val="sr-Latn-RS"/>
        </w:rPr>
        <w:t>k</w:t>
      </w:r>
      <w:r w:rsidRPr="00EA2AFF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EA2AFF" w:rsidRPr="00EA2AFF">
        <w:rPr>
          <w:rFonts w:ascii="Times New Roman" w:hAnsi="Times New Roman" w:cs="Times New Roman"/>
          <w:sz w:val="24"/>
          <w:szCs w:val="24"/>
          <w:lang w:val="sr-Latn-RS"/>
        </w:rPr>
        <w:t xml:space="preserve">slika u tačku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'</m:t>
            </m:r>
          </m:sup>
        </m:sSup>
      </m:oMath>
      <w:r w:rsidRPr="00EA2AF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sr-Latn-RS"/>
          </w:rPr>
          <m:t xml:space="preserve">  </m:t>
        </m:r>
      </m:oMath>
      <w:r w:rsidRPr="00EA2AFF">
        <w:rPr>
          <w:rFonts w:ascii="Times New Roman" w:hAnsi="Times New Roman" w:cs="Times New Roman"/>
          <w:sz w:val="24"/>
          <w:szCs w:val="24"/>
          <w:lang w:val="sr-Latn-RS"/>
        </w:rPr>
        <w:t xml:space="preserve"> i neka je </w:t>
      </w:r>
      <w:r w:rsidRPr="00EA2AFF">
        <w:rPr>
          <w:rFonts w:ascii="Times New Roman" w:hAnsi="Times New Roman" w:cs="Times New Roman"/>
          <w:i/>
          <w:sz w:val="24"/>
          <w:szCs w:val="24"/>
          <w:lang w:val="sr-Latn-RS"/>
        </w:rPr>
        <w:t>l</w:t>
      </w:r>
      <w:r w:rsidR="00EA2AFF" w:rsidRPr="00EA2AFF">
        <w:rPr>
          <w:rFonts w:ascii="Times New Roman" w:hAnsi="Times New Roman" w:cs="Times New Roman"/>
          <w:sz w:val="24"/>
          <w:szCs w:val="24"/>
          <w:lang w:val="sr-Latn-RS"/>
        </w:rPr>
        <w:t xml:space="preserve"> proizvoljan krug koji sadr</w:t>
      </w:r>
      <w:r w:rsidR="00EA2AFF">
        <w:rPr>
          <w:rFonts w:ascii="Times New Roman" w:hAnsi="Times New Roman" w:cs="Times New Roman"/>
          <w:sz w:val="24"/>
          <w:szCs w:val="24"/>
          <w:lang w:val="sr-Latn-ME"/>
        </w:rPr>
        <w:t xml:space="preserve">ži </w:t>
      </w:r>
      <w:r w:rsidRPr="00EA2AFF">
        <w:rPr>
          <w:rFonts w:ascii="Times New Roman" w:hAnsi="Times New Roman" w:cs="Times New Roman"/>
          <w:i/>
          <w:sz w:val="24"/>
          <w:szCs w:val="24"/>
          <w:lang w:val="sr-Latn-RS"/>
        </w:rPr>
        <w:t>A</w:t>
      </w:r>
      <w:r w:rsidR="00EA2AFF" w:rsidRPr="00EA2AFF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sr-Latn-RS"/>
          </w:rPr>
          <m:t>.</m:t>
        </m:r>
        <m:r>
          <w:rPr>
            <w:rFonts w:ascii="Cambria Math" w:hAnsi="Cambria Math" w:cs="Times New Roman"/>
            <w:sz w:val="24"/>
            <w:szCs w:val="24"/>
            <w:lang w:val="sr-Latn-RS"/>
          </w:rPr>
          <m:t xml:space="preserve"> D</m:t>
        </m:r>
      </m:oMath>
      <w:r w:rsidRPr="00EA2AFF">
        <w:rPr>
          <w:rFonts w:ascii="Times New Roman" w:hAnsi="Times New Roman" w:cs="Times New Roman"/>
          <w:sz w:val="24"/>
          <w:szCs w:val="24"/>
          <w:lang w:val="sr-Latn-RS"/>
        </w:rPr>
        <w:t xml:space="preserve">okazati da je krug </w:t>
      </w:r>
      <w:r w:rsidRPr="00EA2AFF">
        <w:rPr>
          <w:rFonts w:ascii="Times New Roman" w:hAnsi="Times New Roman" w:cs="Times New Roman"/>
          <w:i/>
          <w:sz w:val="24"/>
          <w:szCs w:val="24"/>
          <w:lang w:val="sr-Latn-RS"/>
        </w:rPr>
        <w:t>l</w:t>
      </w:r>
      <w:r w:rsidRPr="00EA2AFF">
        <w:rPr>
          <w:rFonts w:ascii="Times New Roman" w:hAnsi="Times New Roman" w:cs="Times New Roman"/>
          <w:sz w:val="24"/>
          <w:szCs w:val="24"/>
          <w:lang w:val="sr-Latn-RS"/>
        </w:rPr>
        <w:t xml:space="preserve"> ortogonalan na krug </w:t>
      </w:r>
      <w:r w:rsidRPr="00EA2AFF">
        <w:rPr>
          <w:rFonts w:ascii="Times New Roman" w:hAnsi="Times New Roman" w:cs="Times New Roman"/>
          <w:i/>
          <w:sz w:val="24"/>
          <w:szCs w:val="24"/>
          <w:lang w:val="sr-Latn-RS"/>
        </w:rPr>
        <w:t>k</w:t>
      </w:r>
      <w:r w:rsidRPr="00EA2AF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EE6816" w:rsidRPr="00EE6816" w:rsidRDefault="00EE6816" w:rsidP="00EE68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E6816" w:rsidRPr="00B42F38" w:rsidRDefault="00EE6816" w:rsidP="00B42F3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E6816" w:rsidRPr="00B42F38" w:rsidRDefault="00EE6816" w:rsidP="00B42F38">
      <w:pPr>
        <w:pStyle w:val="ListParagraph"/>
        <w:tabs>
          <w:tab w:val="left" w:pos="2762"/>
        </w:tabs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42F38">
        <w:rPr>
          <w:rFonts w:ascii="Times New Roman" w:hAnsi="Times New Roman" w:cs="Times New Roman"/>
          <w:b/>
          <w:sz w:val="24"/>
          <w:szCs w:val="24"/>
          <w:lang w:val="sr-Latn-ME"/>
        </w:rPr>
        <w:t>Anton Nuculović</w:t>
      </w:r>
      <w:r w:rsidR="00B42F38" w:rsidRPr="00B42F38"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</w:p>
    <w:p w:rsidR="00EE6816" w:rsidRDefault="00EE6816" w:rsidP="00EE68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E6816" w:rsidRPr="0071007D" w:rsidRDefault="00EE6816" w:rsidP="007100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100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Ako su </w:t>
      </w:r>
      <w:r w:rsidRPr="00EE6816">
        <w:rPr>
          <w:position w:val="-10"/>
          <w:lang w:val="sr-Latn-CS"/>
        </w:rPr>
        <w:object w:dxaOrig="840" w:dyaOrig="315">
          <v:shape id="_x0000_i1042" type="#_x0000_t75" style="width:41.9pt;height:15.6pt" o:ole="">
            <v:imagedata r:id="rId38" o:title=""/>
          </v:shape>
          <o:OLEObject Type="Embed" ProgID="Equation.3" ShapeID="_x0000_i1042" DrawAspect="Content" ObjectID="_1648199228" r:id="rId39"/>
        </w:object>
      </w:r>
      <w:r w:rsidRPr="007100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redom težišta parova tačaka </w:t>
      </w:r>
      <w:r w:rsidRPr="00EE6816">
        <w:rPr>
          <w:position w:val="-10"/>
          <w:lang w:val="sr-Latn-CS"/>
        </w:rPr>
        <w:object w:dxaOrig="2145" w:dyaOrig="315">
          <v:shape id="_x0000_i1043" type="#_x0000_t75" style="width:107.45pt;height:15.6pt" o:ole="">
            <v:imagedata r:id="rId40" o:title=""/>
          </v:shape>
          <o:OLEObject Type="Embed" ProgID="Equation.3" ShapeID="_x0000_i1043" DrawAspect="Content" ObjectID="_1648199229" r:id="rId41"/>
        </w:object>
      </w:r>
      <w:r w:rsidRPr="007100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dokazati da trojke tačaka </w:t>
      </w:r>
      <w:r w:rsidRPr="00EE6816">
        <w:rPr>
          <w:position w:val="-10"/>
          <w:lang w:val="sr-Latn-CS"/>
        </w:rPr>
        <w:object w:dxaOrig="960" w:dyaOrig="315">
          <v:shape id="_x0000_i1044" type="#_x0000_t75" style="width:47.8pt;height:15.6pt" o:ole="">
            <v:imagedata r:id="rId42" o:title=""/>
          </v:shape>
          <o:OLEObject Type="Embed" ProgID="Equation.3" ShapeID="_x0000_i1044" DrawAspect="Content" ObjectID="_1648199230" r:id="rId43"/>
        </w:object>
      </w:r>
      <w:r w:rsidRPr="007100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</w:t>
      </w:r>
      <w:r w:rsidRPr="00EE6816">
        <w:rPr>
          <w:position w:val="-10"/>
          <w:lang w:val="sr-Latn-CS"/>
        </w:rPr>
        <w:object w:dxaOrig="960" w:dyaOrig="315">
          <v:shape id="_x0000_i1045" type="#_x0000_t75" style="width:47.8pt;height:15.6pt" o:ole="">
            <v:imagedata r:id="rId44" o:title=""/>
          </v:shape>
          <o:OLEObject Type="Embed" ProgID="Equation.3" ShapeID="_x0000_i1045" DrawAspect="Content" ObjectID="_1648199231" r:id="rId45"/>
        </w:object>
      </w:r>
      <w:r w:rsidRPr="007100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imaju zajedničko težište.</w:t>
      </w:r>
    </w:p>
    <w:p w:rsidR="0071007D" w:rsidRDefault="0071007D" w:rsidP="00EE68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E6816" w:rsidRPr="0071007D" w:rsidRDefault="00EE6816" w:rsidP="007100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71007D">
        <w:rPr>
          <w:rFonts w:ascii="Times New Roman" w:hAnsi="Times New Roman" w:cs="Times New Roman"/>
          <w:sz w:val="24"/>
          <w:szCs w:val="24"/>
          <w:lang w:val="sr-Latn-CS"/>
        </w:rPr>
        <w:t xml:space="preserve">Neka su </w:t>
      </w:r>
      <w:r w:rsidRPr="00EE6816">
        <w:rPr>
          <w:position w:val="-10"/>
          <w:lang w:val="sr-Latn-CS"/>
        </w:rPr>
        <w:object w:dxaOrig="1095" w:dyaOrig="315">
          <v:shape id="_x0000_i1046" type="#_x0000_t75" style="width:54.8pt;height:15.6pt" o:ole="">
            <v:imagedata r:id="rId46" o:title=""/>
          </v:shape>
          <o:OLEObject Type="Embed" ProgID="Equation.3" ShapeID="_x0000_i1046" DrawAspect="Content" ObjectID="_1648199232" r:id="rId47"/>
        </w:object>
      </w:r>
      <w:r w:rsidRPr="0071007D">
        <w:rPr>
          <w:rFonts w:ascii="Times New Roman" w:hAnsi="Times New Roman" w:cs="Times New Roman"/>
          <w:sz w:val="24"/>
          <w:szCs w:val="24"/>
          <w:lang w:val="sr-Latn-CS"/>
        </w:rPr>
        <w:t xml:space="preserve"> koplanarne tačke među kojima ne postoje tri koje su kolinearne. Ako se prave </w:t>
      </w:r>
      <w:r w:rsidRPr="00EE6816">
        <w:rPr>
          <w:position w:val="-4"/>
          <w:lang w:val="sr-Latn-CS"/>
        </w:rPr>
        <w:object w:dxaOrig="405" w:dyaOrig="255">
          <v:shape id="_x0000_i1047" type="#_x0000_t75" style="width:20.4pt;height:12.9pt" o:ole="">
            <v:imagedata r:id="rId48" o:title=""/>
          </v:shape>
          <o:OLEObject Type="Embed" ProgID="Equation.3" ShapeID="_x0000_i1047" DrawAspect="Content" ObjectID="_1648199233" r:id="rId49"/>
        </w:object>
      </w:r>
      <w:r w:rsidRPr="0071007D">
        <w:rPr>
          <w:rFonts w:ascii="Times New Roman" w:hAnsi="Times New Roman" w:cs="Times New Roman"/>
          <w:sz w:val="24"/>
          <w:szCs w:val="24"/>
          <w:lang w:val="sr-Latn-CS"/>
        </w:rPr>
        <w:t xml:space="preserve"> i </w:t>
      </w:r>
      <w:r w:rsidRPr="00EE6816">
        <w:rPr>
          <w:position w:val="-6"/>
          <w:lang w:val="sr-Latn-CS"/>
        </w:rPr>
        <w:object w:dxaOrig="405" w:dyaOrig="285">
          <v:shape id="_x0000_i1048" type="#_x0000_t75" style="width:20.4pt;height:14.5pt" o:ole="">
            <v:imagedata r:id="rId50" o:title=""/>
          </v:shape>
          <o:OLEObject Type="Embed" ProgID="Equation.3" ShapeID="_x0000_i1048" DrawAspect="Content" ObjectID="_1648199234" r:id="rId51"/>
        </w:object>
      </w:r>
      <w:r w:rsidRPr="0071007D">
        <w:rPr>
          <w:rFonts w:ascii="Times New Roman" w:hAnsi="Times New Roman" w:cs="Times New Roman"/>
          <w:sz w:val="24"/>
          <w:szCs w:val="24"/>
          <w:lang w:val="sr-Latn-CS"/>
        </w:rPr>
        <w:t xml:space="preserve"> sijeku u tački </w:t>
      </w:r>
      <w:r w:rsidRPr="00EE6816">
        <w:rPr>
          <w:position w:val="-10"/>
          <w:lang w:val="sr-Latn-CS"/>
        </w:rPr>
        <w:object w:dxaOrig="300" w:dyaOrig="315">
          <v:shape id="_x0000_i1049" type="#_x0000_t75" style="width:15.05pt;height:15.6pt" o:ole="">
            <v:imagedata r:id="rId52" o:title=""/>
          </v:shape>
          <o:OLEObject Type="Embed" ProgID="Equation.3" ShapeID="_x0000_i1049" DrawAspect="Content" ObjectID="_1648199235" r:id="rId53"/>
        </w:object>
      </w:r>
      <w:r w:rsidRPr="0071007D">
        <w:rPr>
          <w:rFonts w:ascii="Times New Roman" w:hAnsi="Times New Roman" w:cs="Times New Roman"/>
          <w:sz w:val="24"/>
          <w:szCs w:val="24"/>
          <w:lang w:val="sr-Latn-CS"/>
        </w:rPr>
        <w:t xml:space="preserve"> a prave </w:t>
      </w:r>
      <w:r w:rsidRPr="00EE6816">
        <w:rPr>
          <w:position w:val="-4"/>
          <w:lang w:val="sr-Latn-CS"/>
        </w:rPr>
        <w:object w:dxaOrig="420" w:dyaOrig="255">
          <v:shape id="_x0000_i1050" type="#_x0000_t75" style="width:20.95pt;height:12.9pt" o:ole="">
            <v:imagedata r:id="rId54" o:title=""/>
          </v:shape>
          <o:OLEObject Type="Embed" ProgID="Equation.3" ShapeID="_x0000_i1050" DrawAspect="Content" ObjectID="_1648199236" r:id="rId55"/>
        </w:object>
      </w:r>
      <w:r w:rsidRPr="0071007D">
        <w:rPr>
          <w:rFonts w:ascii="Times New Roman" w:hAnsi="Times New Roman" w:cs="Times New Roman"/>
          <w:sz w:val="24"/>
          <w:szCs w:val="24"/>
          <w:lang w:val="sr-Latn-CS"/>
        </w:rPr>
        <w:t xml:space="preserve"> i </w:t>
      </w:r>
      <w:r w:rsidRPr="00EE6816">
        <w:rPr>
          <w:position w:val="-6"/>
          <w:lang w:val="sr-Latn-CS"/>
        </w:rPr>
        <w:object w:dxaOrig="375" w:dyaOrig="285">
          <v:shape id="_x0000_i1051" type="#_x0000_t75" style="width:18.8pt;height:14.5pt" o:ole="">
            <v:imagedata r:id="rId56" o:title=""/>
          </v:shape>
          <o:OLEObject Type="Embed" ProgID="Equation.3" ShapeID="_x0000_i1051" DrawAspect="Content" ObjectID="_1648199237" r:id="rId57"/>
        </w:object>
      </w:r>
      <w:r w:rsidRPr="0071007D">
        <w:rPr>
          <w:rFonts w:ascii="Times New Roman" w:hAnsi="Times New Roman" w:cs="Times New Roman"/>
          <w:sz w:val="24"/>
          <w:szCs w:val="24"/>
          <w:lang w:val="sr-Latn-CS"/>
        </w:rPr>
        <w:t xml:space="preserve"> u tački </w:t>
      </w:r>
      <w:r w:rsidRPr="00EE6816">
        <w:rPr>
          <w:position w:val="-4"/>
          <w:lang w:val="sr-Latn-CS"/>
        </w:rPr>
        <w:object w:dxaOrig="255" w:dyaOrig="255">
          <v:shape id="_x0000_i1052" type="#_x0000_t75" style="width:12.9pt;height:12.9pt" o:ole="">
            <v:imagedata r:id="rId58" o:title=""/>
          </v:shape>
          <o:OLEObject Type="Embed" ProgID="Equation.3" ShapeID="_x0000_i1052" DrawAspect="Content" ObjectID="_1648199238" r:id="rId59"/>
        </w:object>
      </w:r>
      <w:r w:rsidRPr="0071007D">
        <w:rPr>
          <w:rFonts w:ascii="Times New Roman" w:hAnsi="Times New Roman" w:cs="Times New Roman"/>
          <w:sz w:val="24"/>
          <w:szCs w:val="24"/>
          <w:lang w:val="sr-Latn-CS"/>
        </w:rPr>
        <w:t xml:space="preserve"> dokazati da središta </w:t>
      </w:r>
      <w:r w:rsidRPr="00EE6816">
        <w:rPr>
          <w:position w:val="-10"/>
          <w:lang w:val="sr-Latn-CS"/>
        </w:rPr>
        <w:object w:dxaOrig="795" w:dyaOrig="315">
          <v:shape id="_x0000_i1053" type="#_x0000_t75" style="width:39.75pt;height:15.6pt" o:ole="">
            <v:imagedata r:id="rId60" o:title=""/>
          </v:shape>
          <o:OLEObject Type="Embed" ProgID="Equation.3" ShapeID="_x0000_i1053" DrawAspect="Content" ObjectID="_1648199239" r:id="rId61"/>
        </w:object>
      </w:r>
      <w:r w:rsidRPr="0071007D">
        <w:rPr>
          <w:rFonts w:ascii="Times New Roman" w:hAnsi="Times New Roman" w:cs="Times New Roman"/>
          <w:sz w:val="24"/>
          <w:szCs w:val="24"/>
          <w:lang w:val="sr-Latn-CS"/>
        </w:rPr>
        <w:t xml:space="preserve"> parova tačaka </w:t>
      </w:r>
      <w:r w:rsidRPr="00EE6816">
        <w:rPr>
          <w:position w:val="-10"/>
          <w:lang w:val="sr-Latn-CS"/>
        </w:rPr>
        <w:object w:dxaOrig="2175" w:dyaOrig="315">
          <v:shape id="_x0000_i1054" type="#_x0000_t75" style="width:108.55pt;height:15.6pt" o:ole="">
            <v:imagedata r:id="rId62" o:title=""/>
          </v:shape>
          <o:OLEObject Type="Embed" ProgID="Equation.3" ShapeID="_x0000_i1054" DrawAspect="Content" ObjectID="_1648199240" r:id="rId63"/>
        </w:object>
      </w:r>
      <w:r w:rsidRPr="0071007D">
        <w:rPr>
          <w:rFonts w:ascii="Times New Roman" w:hAnsi="Times New Roman" w:cs="Times New Roman"/>
          <w:sz w:val="24"/>
          <w:szCs w:val="24"/>
          <w:lang w:val="sr-Latn-CS"/>
        </w:rPr>
        <w:t xml:space="preserve"> pripadaju jednoj pravoj.</w:t>
      </w:r>
    </w:p>
    <w:p w:rsidR="00EE6816" w:rsidRDefault="00EE6816" w:rsidP="00EE68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E6816" w:rsidRPr="0071007D" w:rsidRDefault="00EE6816" w:rsidP="007100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1007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Opisati</w:t>
      </w:r>
      <w:proofErr w:type="spellEnd"/>
      <w:r w:rsidRPr="0071007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1007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sve</w:t>
      </w:r>
      <w:proofErr w:type="spellEnd"/>
      <w:r w:rsidRPr="0071007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1007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krugove</w:t>
      </w:r>
      <w:proofErr w:type="spellEnd"/>
      <w:r w:rsidRPr="0071007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1007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Pr="0071007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1007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čuva</w:t>
      </w:r>
      <w:proofErr w:type="spellEnd"/>
      <w:r w:rsidRPr="0071007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1007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fiksirana</w:t>
      </w:r>
      <w:proofErr w:type="spellEnd"/>
      <w:r w:rsidRPr="0071007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1007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inverzija</w:t>
      </w:r>
      <w:proofErr w:type="spellEnd"/>
      <w:r w:rsidRPr="0071007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71007D" w:rsidRDefault="0071007D" w:rsidP="00EE68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1007D" w:rsidRPr="0071007D" w:rsidRDefault="0071007D" w:rsidP="007100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007D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kompozicija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centralne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simetrija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takodje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neka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centralna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simetrija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</m:oMath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d</w:t>
      </w:r>
      <w:r w:rsidRPr="0071007D">
        <w:rPr>
          <w:rFonts w:ascii="Times New Roman" w:hAnsi="Times New Roman" w:cs="Times New Roman"/>
          <w:sz w:val="24"/>
          <w:szCs w:val="24"/>
        </w:rPr>
        <w:t>okazati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parovi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007D">
        <w:rPr>
          <w:rFonts w:ascii="Times New Roman" w:hAnsi="Times New Roman" w:cs="Times New Roman"/>
          <w:sz w:val="24"/>
          <w:szCs w:val="24"/>
        </w:rPr>
        <w:t>tačaka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 </w:t>
      </w:r>
      <w:r w:rsidRPr="0071007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71007D">
        <w:rPr>
          <w:rFonts w:ascii="Times New Roman" w:hAnsi="Times New Roman" w:cs="Times New Roman"/>
          <w:i/>
          <w:sz w:val="24"/>
          <w:szCs w:val="24"/>
        </w:rPr>
        <w:t>A, C)</w:t>
      </w:r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r w:rsidRPr="0071007D">
        <w:rPr>
          <w:rFonts w:ascii="Times New Roman" w:hAnsi="Times New Roman" w:cs="Times New Roman"/>
          <w:i/>
          <w:sz w:val="24"/>
          <w:szCs w:val="24"/>
        </w:rPr>
        <w:t>(</w:t>
      </w:r>
      <w:r w:rsidRPr="0071007D">
        <w:rPr>
          <w:rFonts w:ascii="Times New Roman" w:hAnsi="Times New Roman" w:cs="Times New Roman"/>
          <w:i/>
          <w:sz w:val="24"/>
          <w:szCs w:val="24"/>
        </w:rPr>
        <w:t>B, D)</w:t>
      </w:r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zajedničko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središ</w:t>
      </w:r>
      <w:r w:rsidRPr="0071007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>.</w:t>
      </w:r>
    </w:p>
    <w:p w:rsidR="0071007D" w:rsidRDefault="0071007D" w:rsidP="00EE68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C4F3D" w:rsidRPr="0071007D" w:rsidRDefault="0071007D" w:rsidP="0071007D">
      <w:pPr>
        <w:pStyle w:val="ListParagraph"/>
        <w:numPr>
          <w:ilvl w:val="0"/>
          <w:numId w:val="13"/>
        </w:numPr>
        <w:tabs>
          <w:tab w:val="left" w:pos="4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1007D">
        <w:rPr>
          <w:rFonts w:ascii="Times New Roman" w:hAnsi="Times New Roman" w:cs="Times New Roman"/>
          <w:sz w:val="24"/>
          <w:szCs w:val="24"/>
        </w:rPr>
        <w:t>Konstrusati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krug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r w:rsidRPr="0071007D">
        <w:rPr>
          <w:rFonts w:ascii="Times New Roman" w:hAnsi="Times New Roman" w:cs="Times New Roman"/>
          <w:i/>
          <w:sz w:val="24"/>
          <w:szCs w:val="24"/>
        </w:rPr>
        <w:t>k</w:t>
      </w:r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sadrzi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datu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007D">
        <w:rPr>
          <w:rFonts w:ascii="Times New Roman" w:hAnsi="Times New Roman" w:cs="Times New Roman"/>
          <w:sz w:val="24"/>
          <w:szCs w:val="24"/>
        </w:rPr>
        <w:t>tačku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r w:rsidRPr="0071007D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dodiruje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krugove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0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w:r w:rsidRPr="0071007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71007D">
        <w:rPr>
          <w:rFonts w:ascii="Times New Roman" w:hAnsi="Times New Roman" w:cs="Times New Roman"/>
          <w:sz w:val="24"/>
          <w:szCs w:val="24"/>
        </w:rPr>
        <w:t>.</w:t>
      </w:r>
    </w:p>
    <w:p w:rsidR="00EE6816" w:rsidRPr="00EE6816" w:rsidRDefault="0071007D" w:rsidP="0071007D">
      <w:pPr>
        <w:tabs>
          <w:tab w:val="left" w:pos="1182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</w:p>
    <w:p w:rsidR="00EE6816" w:rsidRDefault="00EE6816" w:rsidP="00EE68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2F38" w:rsidRDefault="00B42F38" w:rsidP="00EE68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2F38" w:rsidRDefault="00B42F38" w:rsidP="00EE68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2F38" w:rsidRDefault="00B42F38" w:rsidP="00EE68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42F38" w:rsidRDefault="00B42F38" w:rsidP="00EE68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E6816" w:rsidRPr="00B42F38" w:rsidRDefault="00EE6816" w:rsidP="00EE681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42F38">
        <w:rPr>
          <w:rFonts w:ascii="Times New Roman" w:hAnsi="Times New Roman" w:cs="Times New Roman"/>
          <w:b/>
          <w:sz w:val="24"/>
          <w:szCs w:val="24"/>
          <w:lang w:val="sr-Latn-CS"/>
        </w:rPr>
        <w:t>Filip Šaranović</w:t>
      </w:r>
    </w:p>
    <w:p w:rsidR="00EE6816" w:rsidRDefault="00EE6816" w:rsidP="00EE68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E6816" w:rsidRPr="0071007D" w:rsidRDefault="00EE6816" w:rsidP="0071007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sr-Latn-CS"/>
        </w:rPr>
      </w:pPr>
      <w:r w:rsidRPr="007100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Neka su date tačke </w:t>
      </w:r>
      <w:r w:rsidRPr="00EE6816">
        <w:rPr>
          <w:position w:val="-4"/>
          <w:lang w:val="sr-Latn-CS"/>
        </w:rPr>
        <w:object w:dxaOrig="240" w:dyaOrig="255">
          <v:shape id="_x0000_i1055" type="#_x0000_t75" style="width:11.8pt;height:12.9pt" o:ole="">
            <v:imagedata r:id="rId64" o:title=""/>
          </v:shape>
          <o:OLEObject Type="Embed" ProgID="Equation.3" ShapeID="_x0000_i1055" DrawAspect="Content" ObjectID="_1648199241" r:id="rId65"/>
        </w:object>
      </w:r>
      <w:r w:rsidRPr="007100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, </w:t>
      </w:r>
      <w:r w:rsidRPr="00EE6816">
        <w:rPr>
          <w:position w:val="-4"/>
          <w:lang w:val="sr-Latn-CS"/>
        </w:rPr>
        <w:object w:dxaOrig="240" w:dyaOrig="255">
          <v:shape id="_x0000_i1056" type="#_x0000_t75" style="width:11.8pt;height:12.9pt" o:ole="">
            <v:imagedata r:id="rId66" o:title=""/>
          </v:shape>
          <o:OLEObject Type="Embed" ProgID="Equation.3" ShapeID="_x0000_i1056" DrawAspect="Content" ObjectID="_1648199242" r:id="rId67"/>
        </w:object>
      </w:r>
      <w:r w:rsidRPr="007100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 </w:t>
      </w:r>
      <w:r w:rsidRPr="0071007D">
        <w:rPr>
          <w:rFonts w:ascii="French Script MT" w:eastAsia="Times New Roman" w:hAnsi="French Script MT" w:cs="Times New Roman"/>
          <w:sz w:val="24"/>
          <w:szCs w:val="24"/>
          <w:lang w:val="sr-Latn-CS"/>
        </w:rPr>
        <w:t xml:space="preserve">F  </w:t>
      </w:r>
      <w:r w:rsidRPr="007100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potprostor afinog prostora  </w:t>
      </w:r>
      <w:r w:rsidRPr="0071007D">
        <w:rPr>
          <w:rFonts w:ascii="French Script MT" w:eastAsia="Times New Roman" w:hAnsi="French Script MT" w:cs="Times New Roman"/>
          <w:sz w:val="24"/>
          <w:szCs w:val="24"/>
          <w:lang w:val="sr-Latn-CS"/>
        </w:rPr>
        <w:t xml:space="preserve"> E.  </w:t>
      </w:r>
      <w:r w:rsidRPr="007100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Ako je </w:t>
      </w:r>
      <w:r w:rsidRPr="00EE6816">
        <w:rPr>
          <w:position w:val="-10"/>
          <w:lang w:val="sr-Latn-CS"/>
        </w:rPr>
        <w:object w:dxaOrig="285" w:dyaOrig="345">
          <v:shape id="_x0000_i1057" type="#_x0000_t75" style="width:14.5pt;height:17.2pt" o:ole="">
            <v:imagedata r:id="rId68" o:title=""/>
          </v:shape>
          <o:OLEObject Type="Embed" ProgID="Equation.3" ShapeID="_x0000_i1057" DrawAspect="Content" ObjectID="_1648199243" r:id="rId69"/>
        </w:object>
      </w:r>
      <w:r w:rsidRPr="0071007D">
        <w:rPr>
          <w:rFonts w:ascii="French Script MT" w:eastAsia="Times New Roman" w:hAnsi="French Script MT" w:cs="Times New Roman"/>
          <w:sz w:val="24"/>
          <w:szCs w:val="24"/>
          <w:lang w:val="sr-Latn-CS"/>
        </w:rPr>
        <w:t xml:space="preserve">  </w:t>
      </w:r>
      <w:r w:rsidRPr="007100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težište tačaka </w:t>
      </w:r>
      <w:r w:rsidRPr="00EE6816">
        <w:rPr>
          <w:position w:val="-10"/>
          <w:lang w:val="sr-Latn-CS"/>
        </w:rPr>
        <w:object w:dxaOrig="795" w:dyaOrig="315">
          <v:shape id="_x0000_i1058" type="#_x0000_t75" style="width:39.75pt;height:15.6pt" o:ole="">
            <v:imagedata r:id="rId70" o:title=""/>
          </v:shape>
          <o:OLEObject Type="Embed" ProgID="Equation.3" ShapeID="_x0000_i1058" DrawAspect="Content" ObjectID="_1648199244" r:id="rId71"/>
        </w:object>
      </w:r>
      <w:r w:rsidRPr="007100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tada je i skup  </w:t>
      </w:r>
      <w:r w:rsidRPr="00EE6816">
        <w:rPr>
          <w:position w:val="-14"/>
          <w:lang w:val="sr-Latn-CS"/>
        </w:rPr>
        <w:object w:dxaOrig="135" w:dyaOrig="375">
          <v:shape id="_x0000_i1059" type="#_x0000_t75" style="width:7pt;height:18.8pt" o:ole="">
            <v:imagedata r:id="rId72" o:title=""/>
          </v:shape>
          <o:OLEObject Type="Embed" ProgID="Equation.3" ShapeID="_x0000_i1059" DrawAspect="Content" ObjectID="_1648199245" r:id="rId73"/>
        </w:object>
      </w:r>
      <w:r w:rsidRPr="0071007D">
        <w:rPr>
          <w:rFonts w:ascii="French Script MT" w:eastAsia="Times New Roman" w:hAnsi="French Script MT" w:cs="Times New Roman"/>
          <w:sz w:val="24"/>
          <w:szCs w:val="24"/>
          <w:lang w:val="sr-Latn-CS"/>
        </w:rPr>
        <w:t>F1</w:t>
      </w:r>
      <w:r w:rsidRPr="00EE6816">
        <w:rPr>
          <w:rFonts w:ascii="French Script MT" w:hAnsi="French Script MT"/>
          <w:position w:val="-10"/>
          <w:lang w:val="sr-Latn-CS"/>
        </w:rPr>
        <w:object w:dxaOrig="1155" w:dyaOrig="345">
          <v:shape id="_x0000_i1060" type="#_x0000_t75" style="width:57.5pt;height:17.2pt" o:ole="">
            <v:imagedata r:id="rId74" o:title=""/>
          </v:shape>
          <o:OLEObject Type="Embed" ProgID="Equation.3" ShapeID="_x0000_i1060" DrawAspect="Content" ObjectID="_1648199246" r:id="rId75"/>
        </w:object>
      </w:r>
      <w:r w:rsidRPr="0071007D">
        <w:rPr>
          <w:rFonts w:ascii="French Script MT" w:eastAsia="Times New Roman" w:hAnsi="French Script MT" w:cs="Times New Roman"/>
          <w:sz w:val="24"/>
          <w:szCs w:val="24"/>
          <w:lang w:val="sr-Latn-CS"/>
        </w:rPr>
        <w:t xml:space="preserve"> F</w:t>
      </w:r>
      <w:r w:rsidRPr="00EE6816">
        <w:rPr>
          <w:rFonts w:ascii="French Script MT" w:hAnsi="French Script MT"/>
          <w:position w:val="-10"/>
          <w:lang w:val="sr-Latn-CS"/>
        </w:rPr>
        <w:object w:dxaOrig="255" w:dyaOrig="345">
          <v:shape id="_x0000_i1061" type="#_x0000_t75" style="width:12.9pt;height:17.2pt" o:ole="">
            <v:imagedata r:id="rId76" o:title=""/>
          </v:shape>
          <o:OLEObject Type="Embed" ProgID="Equation.3" ShapeID="_x0000_i1061" DrawAspect="Content" ObjectID="_1648199247" r:id="rId77"/>
        </w:object>
      </w:r>
      <w:r w:rsidRPr="0071007D">
        <w:rPr>
          <w:rFonts w:ascii="French Script MT" w:eastAsia="Times New Roman" w:hAnsi="French Script MT" w:cs="Times New Roman"/>
          <w:sz w:val="24"/>
          <w:szCs w:val="24"/>
          <w:lang w:val="sr-Latn-CS"/>
        </w:rPr>
        <w:t xml:space="preserve"> </w:t>
      </w:r>
      <w:r w:rsidRPr="007100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afini potprostor od </w:t>
      </w:r>
      <w:r w:rsidRPr="0071007D">
        <w:rPr>
          <w:rFonts w:ascii="French Script MT" w:eastAsia="Times New Roman" w:hAnsi="French Script MT" w:cs="Times New Roman"/>
          <w:sz w:val="24"/>
          <w:szCs w:val="24"/>
          <w:lang w:val="sr-Latn-CS"/>
        </w:rPr>
        <w:t xml:space="preserve">E. </w:t>
      </w:r>
      <w:r w:rsidRPr="007100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Pri tome je </w:t>
      </w:r>
      <w:r w:rsidRPr="00EE6816">
        <w:rPr>
          <w:position w:val="-14"/>
          <w:lang w:val="sr-Latn-CS"/>
        </w:rPr>
        <w:object w:dxaOrig="135" w:dyaOrig="375">
          <v:shape id="_x0000_i1062" type="#_x0000_t75" style="width:7pt;height:18.8pt" o:ole="">
            <v:imagedata r:id="rId72" o:title=""/>
          </v:shape>
          <o:OLEObject Type="Embed" ProgID="Equation.3" ShapeID="_x0000_i1062" DrawAspect="Content" ObjectID="_1648199248" r:id="rId78"/>
        </w:object>
      </w:r>
      <w:r w:rsidRPr="0071007D">
        <w:rPr>
          <w:rFonts w:ascii="French Script MT" w:eastAsia="Times New Roman" w:hAnsi="French Script MT" w:cs="Times New Roman"/>
          <w:sz w:val="24"/>
          <w:szCs w:val="24"/>
          <w:lang w:val="sr-Latn-CS"/>
        </w:rPr>
        <w:t>F1</w:t>
      </w:r>
      <w:r w:rsidRPr="00EE6816">
        <w:rPr>
          <w:rFonts w:ascii="French Script MT" w:hAnsi="French Script MT"/>
          <w:position w:val="-14"/>
          <w:lang w:val="sr-Latn-CS"/>
        </w:rPr>
        <w:object w:dxaOrig="240" w:dyaOrig="405">
          <v:shape id="_x0000_i1063" type="#_x0000_t75" style="width:11.8pt;height:20.4pt" o:ole="">
            <v:imagedata r:id="rId79" o:title=""/>
          </v:shape>
          <o:OLEObject Type="Embed" ProgID="Equation.3" ShapeID="_x0000_i1063" DrawAspect="Content" ObjectID="_1648199249" r:id="rId80"/>
        </w:object>
      </w:r>
      <w:r w:rsidRPr="0071007D">
        <w:rPr>
          <w:rFonts w:ascii="French Script MT" w:eastAsia="Times New Roman" w:hAnsi="French Script MT" w:cs="Times New Roman"/>
          <w:sz w:val="24"/>
          <w:szCs w:val="24"/>
          <w:lang w:val="sr-Latn-CS"/>
        </w:rPr>
        <w:t xml:space="preserve">F.  </w:t>
      </w:r>
      <w:r w:rsidRPr="0071007D">
        <w:rPr>
          <w:rFonts w:ascii="Times New Roman" w:eastAsia="Arial Unicode MS" w:hAnsi="Times New Roman" w:cs="Times New Roman"/>
          <w:sz w:val="24"/>
          <w:szCs w:val="24"/>
          <w:lang w:val="sr-Latn-CS"/>
        </w:rPr>
        <w:t>Dokazati.</w:t>
      </w:r>
    </w:p>
    <w:p w:rsidR="00EE6816" w:rsidRDefault="00EE6816" w:rsidP="00EE6816">
      <w:pPr>
        <w:spacing w:after="0" w:line="240" w:lineRule="auto"/>
        <w:ind w:left="720"/>
        <w:rPr>
          <w:rFonts w:ascii="Times New Roman" w:eastAsia="Arial Unicode MS" w:hAnsi="Times New Roman" w:cs="Times New Roman"/>
          <w:sz w:val="24"/>
          <w:szCs w:val="24"/>
          <w:lang w:val="sr-Latn-CS"/>
        </w:rPr>
      </w:pPr>
    </w:p>
    <w:p w:rsidR="00EE6816" w:rsidRPr="0071007D" w:rsidRDefault="00EE6816" w:rsidP="0071007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100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Šta predstavlja kompozicija </w:t>
      </w:r>
      <w:r w:rsidRPr="00EE6816">
        <w:rPr>
          <w:position w:val="-10"/>
          <w:lang w:val="sr-Latn-CS"/>
        </w:rPr>
        <w:object w:dxaOrig="1665" w:dyaOrig="360">
          <v:shape id="_x0000_i1064" type="#_x0000_t75" style="width:83.3pt;height:18.25pt" o:ole="">
            <v:imagedata r:id="rId81" o:title=""/>
          </v:shape>
          <o:OLEObject Type="Embed" ProgID="Equation.3" ShapeID="_x0000_i1064" DrawAspect="Content" ObjectID="_1648199250" r:id="rId82"/>
        </w:object>
      </w:r>
      <w:r w:rsidRPr="007100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dvije homotetije? Da li je skup  </w:t>
      </w:r>
    </w:p>
    <w:p w:rsidR="00EE6816" w:rsidRDefault="00EE6816" w:rsidP="00EE681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EE68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afinih centralnih homotetija grupa?</w:t>
      </w:r>
    </w:p>
    <w:p w:rsidR="000C4F3D" w:rsidRDefault="000C4F3D" w:rsidP="00EE681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0C4F3D" w:rsidRDefault="000C4F3D" w:rsidP="00EE681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0C4F3D" w:rsidRPr="0071007D" w:rsidRDefault="000C4F3D" w:rsidP="0071007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71007D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Date su tačke </w:t>
      </w:r>
      <w:r w:rsidRPr="000C4F3D">
        <w:rPr>
          <w:position w:val="-4"/>
          <w:lang w:val="sr-Latn-RS" w:eastAsia="en-GB"/>
        </w:rPr>
        <w:object w:dxaOrig="360" w:dyaOrig="255">
          <v:shape id="_x0000_i1065" type="#_x0000_t75" style="width:18.25pt;height:12.9pt" o:ole="">
            <v:imagedata r:id="rId83" o:title=""/>
          </v:shape>
          <o:OLEObject Type="Embed" ProgID="Equation.3" ShapeID="_x0000_i1065" DrawAspect="Content" ObjectID="_1648199251" r:id="rId84"/>
        </w:object>
      </w:r>
      <w:r w:rsidRPr="0071007D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i </w:t>
      </w:r>
      <w:r w:rsidRPr="000C4F3D">
        <w:rPr>
          <w:position w:val="-4"/>
          <w:lang w:val="sr-Latn-RS" w:eastAsia="en-GB"/>
        </w:rPr>
        <w:object w:dxaOrig="285" w:dyaOrig="300">
          <v:shape id="_x0000_i1066" type="#_x0000_t75" style="width:14.5pt;height:15.05pt" o:ole="">
            <v:imagedata r:id="rId85" o:title=""/>
          </v:shape>
          <o:OLEObject Type="Embed" ProgID="Equation.3" ShapeID="_x0000_i1066" DrawAspect="Content" ObjectID="_1648199252" r:id="rId86"/>
        </w:object>
      </w:r>
      <w:r w:rsidRPr="0071007D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i dva realna broja </w:t>
      </w:r>
      <w:r w:rsidRPr="000C4F3D">
        <w:rPr>
          <w:noProof/>
          <w:position w:val="-6"/>
        </w:rPr>
        <w:drawing>
          <wp:inline distT="0" distB="0" distL="0" distR="0" wp14:anchorId="0A6173FF" wp14:editId="57ABBC80">
            <wp:extent cx="122555" cy="184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07D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i </w:t>
      </w:r>
      <w:r w:rsidRPr="000C4F3D">
        <w:rPr>
          <w:position w:val="-6"/>
          <w:lang w:val="sr-Latn-RS" w:eastAsia="en-GB"/>
        </w:rPr>
        <w:object w:dxaOrig="615" w:dyaOrig="285">
          <v:shape id="_x0000_i1067" type="#_x0000_t75" style="width:30.65pt;height:14.5pt" o:ole="">
            <v:imagedata r:id="rId88" o:title=""/>
          </v:shape>
          <o:OLEObject Type="Embed" ProgID="Equation.3" ShapeID="_x0000_i1067" DrawAspect="Content" ObjectID="_1648199253" r:id="rId89"/>
        </w:object>
      </w:r>
      <w:r w:rsidRPr="0071007D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Što je centar direktne </w:t>
      </w:r>
    </w:p>
    <w:p w:rsidR="000C4F3D" w:rsidRPr="000C4F3D" w:rsidRDefault="000C4F3D" w:rsidP="000C4F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0C4F3D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sličnosti koja tačku  </w:t>
      </w:r>
      <w:r w:rsidRPr="000C4F3D">
        <w:rPr>
          <w:rFonts w:ascii="Times New Roman" w:eastAsia="Times New Roman" w:hAnsi="Times New Roman" w:cs="Times New Roman"/>
          <w:position w:val="-4"/>
          <w:sz w:val="24"/>
          <w:szCs w:val="24"/>
          <w:lang w:val="sr-Latn-RS" w:eastAsia="en-GB"/>
        </w:rPr>
        <w:object w:dxaOrig="360" w:dyaOrig="255">
          <v:shape id="_x0000_i1068" type="#_x0000_t75" style="width:18.25pt;height:12.9pt" o:ole="">
            <v:imagedata r:id="rId83" o:title=""/>
          </v:shape>
          <o:OLEObject Type="Embed" ProgID="Equation.3" ShapeID="_x0000_i1068" DrawAspect="Content" ObjectID="_1648199254" r:id="rId90"/>
        </w:object>
      </w:r>
      <w:r w:rsidRPr="000C4F3D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slika u tačku </w:t>
      </w:r>
      <w:r w:rsidRPr="000C4F3D">
        <w:rPr>
          <w:rFonts w:ascii="Times New Roman" w:eastAsia="Times New Roman" w:hAnsi="Times New Roman" w:cs="Times New Roman"/>
          <w:position w:val="-4"/>
          <w:sz w:val="24"/>
          <w:szCs w:val="24"/>
          <w:lang w:val="sr-Latn-RS" w:eastAsia="en-GB"/>
        </w:rPr>
        <w:object w:dxaOrig="285" w:dyaOrig="300">
          <v:shape id="_x0000_i1069" type="#_x0000_t75" style="width:14.5pt;height:15.05pt" o:ole="">
            <v:imagedata r:id="rId85" o:title=""/>
          </v:shape>
          <o:OLEObject Type="Embed" ProgID="Equation.3" ShapeID="_x0000_i1069" DrawAspect="Content" ObjectID="_1648199255" r:id="rId91"/>
        </w:object>
      </w:r>
      <w:r w:rsidRPr="000C4F3D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, kojoj  odgovara ugao </w:t>
      </w:r>
      <w:r w:rsidRPr="000C4F3D">
        <w:rPr>
          <w:rFonts w:ascii="Times New Roman" w:eastAsia="Times New Roman" w:hAnsi="Times New Roman" w:cs="Times New Roman"/>
          <w:position w:val="-6"/>
          <w:sz w:val="24"/>
          <w:szCs w:val="24"/>
          <w:lang w:val="sr-Latn-RS" w:eastAsia="en-GB"/>
        </w:rPr>
        <w:object w:dxaOrig="195" w:dyaOrig="285">
          <v:shape id="_x0000_i1070" type="#_x0000_t75" style="width:9.65pt;height:14.5pt" o:ole="">
            <v:imagedata r:id="rId92" o:title=""/>
          </v:shape>
          <o:OLEObject Type="Embed" ProgID="Equation.3" ShapeID="_x0000_i1070" DrawAspect="Content" ObjectID="_1648199256" r:id="rId93"/>
        </w:object>
      </w:r>
      <w:r w:rsidRPr="000C4F3D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 i čiji je  </w:t>
      </w:r>
    </w:p>
    <w:p w:rsidR="000C4F3D" w:rsidRPr="000C4F3D" w:rsidRDefault="000C4F3D" w:rsidP="000C4F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0C4F3D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koeficijent </w:t>
      </w:r>
      <w:r w:rsidRPr="000C4F3D">
        <w:rPr>
          <w:rFonts w:ascii="Times New Roman" w:eastAsia="Times New Roman" w:hAnsi="Times New Roman" w:cs="Times New Roman"/>
          <w:position w:val="-6"/>
          <w:sz w:val="24"/>
          <w:szCs w:val="24"/>
          <w:lang w:val="sr-Latn-RS" w:eastAsia="en-GB"/>
        </w:rPr>
        <w:object w:dxaOrig="315" w:dyaOrig="285">
          <v:shape id="_x0000_i1071" type="#_x0000_t75" style="width:15.6pt;height:14.5pt" o:ole="">
            <v:imagedata r:id="rId94" o:title=""/>
          </v:shape>
          <o:OLEObject Type="Embed" ProgID="Equation.3" ShapeID="_x0000_i1071" DrawAspect="Content" ObjectID="_1648199257" r:id="rId95"/>
        </w:object>
      </w:r>
    </w:p>
    <w:p w:rsidR="000C4F3D" w:rsidRPr="00EE6816" w:rsidRDefault="000C4F3D" w:rsidP="00EE681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BD5579" w:rsidRDefault="00A959AC" w:rsidP="00B42F3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B42F38">
        <w:rPr>
          <w:rFonts w:ascii="Times New Roman" w:hAnsi="Times New Roman" w:cs="Times New Roman"/>
          <w:sz w:val="24"/>
          <w:szCs w:val="24"/>
          <w:lang w:val="sr-Latn-RS"/>
        </w:rPr>
        <w:t xml:space="preserve">Neka je </w:t>
      </w:r>
      <m:oMath>
        <m:r>
          <w:rPr>
            <w:rFonts w:ascii="Cambria Math" w:hAnsi="Cambria Math" w:cs="Times New Roman"/>
            <w:sz w:val="24"/>
            <w:szCs w:val="24"/>
            <w:lang w:val="sr-Latn-RS"/>
          </w:rPr>
          <m:t>σ:E →E</m:t>
        </m:r>
      </m:oMath>
      <w:r w:rsidRPr="00B42F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42F38">
        <w:rPr>
          <w:rFonts w:ascii="Times New Roman" w:hAnsi="Times New Roman" w:cs="Times New Roman"/>
          <w:sz w:val="24"/>
          <w:szCs w:val="24"/>
          <w:lang w:val="sr-Latn-RS"/>
        </w:rPr>
        <w:t xml:space="preserve"> afino preslikavanje takvo da je za svaku tačku </w:t>
      </w:r>
      <m:oMath>
        <m:r>
          <w:rPr>
            <w:rFonts w:ascii="Cambria Math" w:hAnsi="Cambria Math" w:cs="Times New Roman"/>
            <w:sz w:val="24"/>
            <w:szCs w:val="24"/>
            <w:lang w:val="sr-Latn-RS"/>
          </w:rPr>
          <m:t>M∈E</m:t>
        </m:r>
      </m:oMath>
      <w:r w:rsidRPr="00B42F38">
        <w:rPr>
          <w:rFonts w:ascii="Times New Roman" w:hAnsi="Times New Roman" w:cs="Times New Roman"/>
          <w:sz w:val="24"/>
          <w:szCs w:val="24"/>
          <w:lang w:val="sr-Latn-RS"/>
        </w:rPr>
        <w:t xml:space="preserve">  tačka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sr-Latn-CS"/>
          </w:rPr>
          <m:t>(M</m:t>
        </m:r>
      </m:oMath>
      <w:r w:rsidR="00BD5579" w:rsidRPr="00B42F38">
        <w:rPr>
          <w:rFonts w:ascii="Times New Roman" w:hAnsi="Times New Roman" w:cs="Times New Roman"/>
          <w:sz w:val="24"/>
          <w:szCs w:val="24"/>
          <w:lang w:val="sr-Latn-RS"/>
        </w:rPr>
        <w:t xml:space="preserve">) srediste duži  </w:t>
      </w:r>
      <m:oMath>
        <m:r>
          <w:rPr>
            <w:rFonts w:ascii="Cambria Math" w:hAnsi="Cambria Math" w:cs="Times New Roman"/>
            <w:sz w:val="24"/>
            <w:szCs w:val="24"/>
            <w:lang w:val="sr-Latn-RS"/>
          </w:rPr>
          <m:t>Mσ(M)</m:t>
        </m:r>
      </m:oMath>
      <w:r w:rsidR="00BD5579" w:rsidRPr="00B42F38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D5579" w:rsidRPr="00B42F38" w:rsidRDefault="00BD5579" w:rsidP="00B42F3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B42F38">
        <w:rPr>
          <w:rFonts w:ascii="Times New Roman" w:hAnsi="Times New Roman" w:cs="Times New Roman"/>
          <w:sz w:val="24"/>
          <w:szCs w:val="24"/>
          <w:lang w:val="sr-Latn-RS"/>
        </w:rPr>
        <w:t xml:space="preserve">Dokazati da je za svaku tačku  </w:t>
      </w:r>
      <m:oMath>
        <m:r>
          <w:rPr>
            <w:rFonts w:ascii="Cambria Math" w:hAnsi="Cambria Math" w:cs="Times New Roman"/>
            <w:sz w:val="24"/>
            <w:szCs w:val="24"/>
            <w:lang w:val="sr-Latn-RS"/>
          </w:rPr>
          <m:t>M∈E</m:t>
        </m:r>
      </m:oMath>
      <w:r w:rsidRPr="00B42F38">
        <w:rPr>
          <w:rFonts w:ascii="Times New Roman" w:hAnsi="Times New Roman" w:cs="Times New Roman"/>
          <w:sz w:val="24"/>
          <w:szCs w:val="24"/>
          <w:lang w:val="sr-Latn-RS"/>
        </w:rPr>
        <w:t xml:space="preserve"> baricentar tačaka </w:t>
      </w:r>
      <w:r w:rsidR="00A959AC" w:rsidRPr="00B42F38">
        <w:rPr>
          <w:rFonts w:ascii="Times New Roman" w:hAnsi="Times New Roman" w:cs="Times New Roman"/>
          <w:sz w:val="24"/>
          <w:szCs w:val="24"/>
          <w:lang w:val="sr-Latn-RS"/>
        </w:rPr>
        <w:t xml:space="preserve"> (M, 1) i (</w:t>
      </w:r>
      <w:r w:rsidR="00A959AC" w:rsidRPr="00B42F38">
        <w:rPr>
          <w:rFonts w:ascii="Times New Roman" w:hAnsi="Times New Roman" w:cs="Times New Roman"/>
          <w:sz w:val="24"/>
          <w:szCs w:val="24"/>
        </w:rPr>
        <w:t>σ</w:t>
      </w:r>
      <w:r w:rsidRPr="00B42F38">
        <w:rPr>
          <w:rFonts w:ascii="Times New Roman" w:hAnsi="Times New Roman" w:cs="Times New Roman"/>
          <w:sz w:val="24"/>
          <w:szCs w:val="24"/>
          <w:lang w:val="sr-Latn-RS"/>
        </w:rPr>
        <w:t xml:space="preserve">(M), 2) fiksna tačka </w:t>
      </w:r>
      <w:r w:rsidR="00B42F38" w:rsidRPr="00B42F38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A959AC" w:rsidRPr="00B42F38">
        <w:rPr>
          <w:rFonts w:ascii="Times New Roman" w:hAnsi="Times New Roman" w:cs="Times New Roman"/>
          <w:sz w:val="24"/>
          <w:szCs w:val="24"/>
          <w:lang w:val="sr-Latn-RS"/>
        </w:rPr>
        <w:t xml:space="preserve">preslikavanja </w:t>
      </w:r>
      <w:r w:rsidR="00A959AC" w:rsidRPr="00B42F38">
        <w:rPr>
          <w:rFonts w:ascii="Times New Roman" w:hAnsi="Times New Roman" w:cs="Times New Roman"/>
          <w:sz w:val="24"/>
          <w:szCs w:val="24"/>
        </w:rPr>
        <w:t>σ</w:t>
      </w:r>
      <w:r w:rsidR="00A959AC" w:rsidRPr="00B42F38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EE6816" w:rsidRDefault="00A959AC" w:rsidP="00EE68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 w:rsidRPr="00A959AC">
        <w:rPr>
          <w:rFonts w:ascii="Times New Roman" w:hAnsi="Times New Roman" w:cs="Times New Roman"/>
          <w:sz w:val="24"/>
          <w:szCs w:val="24"/>
          <w:lang w:val="sr-Latn-RS"/>
        </w:rPr>
        <w:t xml:space="preserve">b) Odrediti </w:t>
      </w:r>
      <w:r w:rsidRPr="00A959AC">
        <w:rPr>
          <w:rFonts w:ascii="Times New Roman" w:hAnsi="Times New Roman" w:cs="Times New Roman"/>
          <w:sz w:val="24"/>
          <w:szCs w:val="24"/>
        </w:rPr>
        <w:t>σ</w:t>
      </w:r>
      <w:r w:rsidR="00BD5579">
        <w:rPr>
          <w:rFonts w:ascii="Times New Roman" w:hAnsi="Times New Roman" w:cs="Times New Roman"/>
          <w:sz w:val="24"/>
          <w:szCs w:val="24"/>
          <w:lang w:val="sr-Latn-RS"/>
        </w:rPr>
        <w:t xml:space="preserve"> u slucaju kada ima tačno jednu fiksnu tač</w:t>
      </w:r>
      <w:r w:rsidRPr="00A959AC">
        <w:rPr>
          <w:rFonts w:ascii="Times New Roman" w:hAnsi="Times New Roman" w:cs="Times New Roman"/>
          <w:sz w:val="24"/>
          <w:szCs w:val="24"/>
          <w:lang w:val="sr-Latn-RS"/>
        </w:rPr>
        <w:t>ku.</w:t>
      </w:r>
    </w:p>
    <w:p w:rsidR="00EA2AFF" w:rsidRDefault="00EA2AFF" w:rsidP="00EE68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A2AFF" w:rsidRPr="00B42F38" w:rsidRDefault="00EA2AFF" w:rsidP="00B42F3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sr-Latn-RS"/>
        </w:rPr>
      </w:pPr>
      <w:r w:rsidRPr="00B42F38">
        <w:rPr>
          <w:rFonts w:ascii="Times New Roman" w:hAnsi="Times New Roman" w:cs="Times New Roman"/>
          <w:sz w:val="24"/>
          <w:szCs w:val="24"/>
          <w:lang w:val="sr-Latn-RS"/>
        </w:rPr>
        <w:t xml:space="preserve">Ako se krugovi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B42F38">
        <w:rPr>
          <w:rFonts w:ascii="Times New Roman" w:hAnsi="Times New Roman" w:cs="Times New Roman"/>
          <w:sz w:val="24"/>
          <w:szCs w:val="24"/>
        </w:rPr>
        <w:t xml:space="preserve"> </w:t>
      </w:r>
      <w:r w:rsidRPr="00B42F38">
        <w:rPr>
          <w:rFonts w:ascii="Times New Roman" w:hAnsi="Times New Roman" w:cs="Times New Roman"/>
          <w:sz w:val="24"/>
          <w:szCs w:val="24"/>
          <w:lang w:val="sr-Latn-RS"/>
        </w:rPr>
        <w:t xml:space="preserve"> i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2</m:t>
            </m:r>
          </m:sub>
        </m:sSub>
      </m:oMath>
      <w:r w:rsidRPr="00B42F38">
        <w:rPr>
          <w:rFonts w:ascii="Times New Roman" w:hAnsi="Times New Roman" w:cs="Times New Roman"/>
          <w:sz w:val="24"/>
          <w:szCs w:val="24"/>
          <w:lang w:val="sr-Latn-RS"/>
        </w:rPr>
        <w:t xml:space="preserve"> dodiruju u centru neke inverzije, tada se oni tom inverzijom slikaju u dvije paralelne prave. Dokazati.</w:t>
      </w:r>
    </w:p>
    <w:p w:rsidR="00EE6816" w:rsidRPr="00BD5579" w:rsidRDefault="00EE6816" w:rsidP="00EE68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E6816" w:rsidRPr="00B42F38" w:rsidRDefault="00EE6816" w:rsidP="00EE681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42F38">
        <w:rPr>
          <w:rFonts w:ascii="Times New Roman" w:hAnsi="Times New Roman" w:cs="Times New Roman"/>
          <w:b/>
          <w:sz w:val="24"/>
          <w:szCs w:val="24"/>
          <w:lang w:val="sr-Latn-CS"/>
        </w:rPr>
        <w:t>Jasmina Lekić</w:t>
      </w:r>
    </w:p>
    <w:p w:rsidR="00EE6816" w:rsidRDefault="00EE6816" w:rsidP="00EE68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E6816" w:rsidRPr="00B42F38" w:rsidRDefault="00EE6816" w:rsidP="00B42F3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42F3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Dva sistema tačaka </w:t>
      </w:r>
      <w:r w:rsidRPr="00EE6816">
        <w:rPr>
          <w:position w:val="-12"/>
          <w:lang w:val="sr-Latn-CS"/>
        </w:rPr>
        <w:object w:dxaOrig="1140" w:dyaOrig="360">
          <v:shape id="_x0000_i1072" type="#_x0000_t75" style="width:56.95pt;height:18.25pt" o:ole="">
            <v:imagedata r:id="rId96" o:title=""/>
          </v:shape>
          <o:OLEObject Type="Embed" ProgID="Equation.3" ShapeID="_x0000_i1072" DrawAspect="Content" ObjectID="_1648199258" r:id="rId97"/>
        </w:object>
      </w:r>
      <w:r w:rsidRPr="00B42F3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</w:t>
      </w:r>
      <w:r w:rsidRPr="00EE6816">
        <w:rPr>
          <w:position w:val="-12"/>
          <w:lang w:val="sr-Latn-CS"/>
        </w:rPr>
        <w:object w:dxaOrig="1140" w:dyaOrig="360">
          <v:shape id="_x0000_i1073" type="#_x0000_t75" style="width:56.95pt;height:18.25pt" o:ole="">
            <v:imagedata r:id="rId98" o:title=""/>
          </v:shape>
          <o:OLEObject Type="Embed" ProgID="Equation.3" ShapeID="_x0000_i1073" DrawAspect="Content" ObjectID="_1648199259" r:id="rId99"/>
        </w:object>
      </w:r>
      <w:r w:rsidRPr="00B42F3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u realnom afinom prostoru </w:t>
      </w:r>
      <w:r w:rsidRPr="00B42F38">
        <w:rPr>
          <w:rFonts w:ascii="French Script MT" w:eastAsia="Times New Roman" w:hAnsi="French Script MT" w:cs="Times New Roman"/>
          <w:sz w:val="24"/>
          <w:szCs w:val="24"/>
          <w:lang w:val="sr-Latn-CS"/>
        </w:rPr>
        <w:t xml:space="preserve">E  </w:t>
      </w:r>
      <w:r w:rsidRPr="00B42F3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imaju isto težište ako i samo ako je </w:t>
      </w:r>
      <w:r w:rsidRPr="00EE6816">
        <w:rPr>
          <w:position w:val="-12"/>
          <w:lang w:val="sr-Latn-CS"/>
        </w:rPr>
        <w:object w:dxaOrig="2115" w:dyaOrig="420">
          <v:shape id="_x0000_i1074" type="#_x0000_t75" style="width:105.85pt;height:20.95pt" o:ole="">
            <v:imagedata r:id="rId100" o:title=""/>
          </v:shape>
          <o:OLEObject Type="Embed" ProgID="Equation.3" ShapeID="_x0000_i1074" DrawAspect="Content" ObjectID="_1648199260" r:id="rId101"/>
        </w:object>
      </w:r>
      <w:r w:rsidRPr="00B42F3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EE6816" w:rsidRDefault="00EE6816" w:rsidP="00EE68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E6816" w:rsidRDefault="00EE6816" w:rsidP="00EE681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EE6816">
        <w:rPr>
          <w:rFonts w:ascii="Times New Roman" w:hAnsi="Times New Roman" w:cs="Times New Roman"/>
          <w:sz w:val="24"/>
          <w:szCs w:val="24"/>
          <w:lang w:val="sr-Latn-CS"/>
        </w:rPr>
        <w:t xml:space="preserve">Ako je </w:t>
      </w:r>
      <w:r w:rsidRPr="00EE6816">
        <w:rPr>
          <w:rFonts w:ascii="Times New Roman" w:eastAsia="Times New Roman" w:hAnsi="Times New Roman" w:cs="Times New Roman"/>
          <w:position w:val="-10"/>
          <w:sz w:val="24"/>
          <w:szCs w:val="24"/>
          <w:lang w:val="sr-Latn-CS"/>
        </w:rPr>
        <w:object w:dxaOrig="2580" w:dyaOrig="315">
          <v:shape id="_x0000_i1075" type="#_x0000_t75" style="width:128.95pt;height:15.6pt" o:ole="">
            <v:imagedata r:id="rId102" o:title=""/>
          </v:shape>
          <o:OLEObject Type="Embed" ProgID="Equation.3" ShapeID="_x0000_i1075" DrawAspect="Content" ObjectID="_1648199261" r:id="rId103"/>
        </w:object>
      </w:r>
      <w:r w:rsidRPr="00EE6816">
        <w:rPr>
          <w:rFonts w:ascii="Times New Roman" w:hAnsi="Times New Roman" w:cs="Times New Roman"/>
          <w:sz w:val="24"/>
          <w:szCs w:val="24"/>
          <w:lang w:val="sr-Latn-CS"/>
        </w:rPr>
        <w:t xml:space="preserve">, onda su tačke </w:t>
      </w:r>
      <w:r w:rsidRPr="00EE6816">
        <w:rPr>
          <w:rFonts w:ascii="Times New Roman" w:eastAsia="Times New Roman" w:hAnsi="Times New Roman" w:cs="Times New Roman"/>
          <w:position w:val="-10"/>
          <w:sz w:val="24"/>
          <w:szCs w:val="24"/>
          <w:lang w:val="sr-Latn-CS"/>
        </w:rPr>
        <w:object w:dxaOrig="480" w:dyaOrig="315">
          <v:shape id="_x0000_i1076" type="#_x0000_t75" style="width:24.2pt;height:15.6pt" o:ole="">
            <v:imagedata r:id="rId104" o:title=""/>
          </v:shape>
          <o:OLEObject Type="Embed" ProgID="Equation.3" ShapeID="_x0000_i1076" DrawAspect="Content" ObjectID="_1648199262" r:id="rId105"/>
        </w:object>
      </w:r>
      <w:r w:rsidRPr="00EE6816">
        <w:rPr>
          <w:rFonts w:ascii="Times New Roman" w:hAnsi="Times New Roman" w:cs="Times New Roman"/>
          <w:sz w:val="24"/>
          <w:szCs w:val="24"/>
          <w:lang w:val="sr-Latn-CS"/>
        </w:rPr>
        <w:t xml:space="preserve"> i </w:t>
      </w:r>
      <w:r w:rsidRPr="00EE6816">
        <w:rPr>
          <w:rFonts w:ascii="Times New Roman" w:eastAsia="Times New Roman" w:hAnsi="Times New Roman" w:cs="Times New Roman"/>
          <w:position w:val="-6"/>
          <w:sz w:val="24"/>
          <w:szCs w:val="24"/>
          <w:lang w:val="sr-Latn-CS"/>
        </w:rPr>
        <w:object w:dxaOrig="240" w:dyaOrig="285">
          <v:shape id="_x0000_i1077" type="#_x0000_t75" style="width:11.8pt;height:14.5pt" o:ole="">
            <v:imagedata r:id="rId106" o:title=""/>
          </v:shape>
          <o:OLEObject Type="Embed" ProgID="Equation.3" ShapeID="_x0000_i1077" DrawAspect="Content" ObjectID="_1648199263" r:id="rId107"/>
        </w:object>
      </w:r>
      <w:r w:rsidRPr="00EE6816">
        <w:rPr>
          <w:rFonts w:ascii="Times New Roman" w:hAnsi="Times New Roman" w:cs="Times New Roman"/>
          <w:sz w:val="24"/>
          <w:szCs w:val="24"/>
          <w:lang w:val="sr-Latn-CS"/>
        </w:rPr>
        <w:t xml:space="preserve"> kolinearne. Dokazati.</w:t>
      </w:r>
    </w:p>
    <w:p w:rsidR="00EE6816" w:rsidRDefault="00EE6816" w:rsidP="00EE68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E6816" w:rsidRPr="00B42F38" w:rsidRDefault="00EE6816" w:rsidP="00B42F3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proofErr w:type="spellStart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Odrediti</w:t>
      </w:r>
      <w:proofErr w:type="spellEnd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sliku</w:t>
      </w:r>
      <w:proofErr w:type="spellEnd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centra</w:t>
      </w:r>
      <w:proofErr w:type="spellEnd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kruga</w:t>
      </w:r>
      <w:proofErr w:type="spellEnd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</w:t>
      </w:r>
      <w:proofErr w:type="spellEnd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inverziji</w:t>
      </w:r>
      <w:proofErr w:type="spellEnd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čiji</w:t>
      </w:r>
      <w:proofErr w:type="spellEnd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pol </w:t>
      </w:r>
      <w:proofErr w:type="spellStart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nije</w:t>
      </w:r>
      <w:proofErr w:type="spellEnd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proofErr w:type="gramEnd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tom </w:t>
      </w:r>
      <w:proofErr w:type="spellStart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krugu</w:t>
      </w:r>
      <w:proofErr w:type="spellEnd"/>
      <w:r w:rsidRPr="00B42F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0C4F3D" w:rsidRDefault="000C4F3D" w:rsidP="000C4F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0C4F3D" w:rsidRPr="00B42F38" w:rsidRDefault="000C4F3D" w:rsidP="00B42F3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F38">
        <w:rPr>
          <w:rFonts w:ascii="Times New Roman" w:hAnsi="Times New Roman" w:cs="Times New Roman"/>
          <w:sz w:val="24"/>
          <w:szCs w:val="24"/>
        </w:rPr>
        <w:t>Dokazati</w:t>
      </w:r>
      <w:proofErr w:type="spellEnd"/>
      <w:r w:rsidRPr="00B42F38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B42F38">
        <w:rPr>
          <w:rFonts w:ascii="Times New Roman" w:hAnsi="Times New Roman" w:cs="Times New Roman"/>
          <w:sz w:val="24"/>
          <w:szCs w:val="24"/>
        </w:rPr>
        <w:t>kompozicija</w:t>
      </w:r>
      <w:proofErr w:type="spellEnd"/>
      <w:r w:rsidRPr="00B42F38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B42F38">
        <w:rPr>
          <w:rFonts w:ascii="Times New Roman" w:hAnsi="Times New Roman" w:cs="Times New Roman"/>
          <w:sz w:val="24"/>
          <w:szCs w:val="24"/>
        </w:rPr>
        <w:t>centralne</w:t>
      </w:r>
      <w:proofErr w:type="spellEnd"/>
      <w:r w:rsidRPr="00B4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F38">
        <w:rPr>
          <w:rFonts w:ascii="Times New Roman" w:hAnsi="Times New Roman" w:cs="Times New Roman"/>
          <w:sz w:val="24"/>
          <w:szCs w:val="24"/>
        </w:rPr>
        <w:t>simetrije</w:t>
      </w:r>
      <w:proofErr w:type="spellEnd"/>
      <w:r w:rsidRPr="00B4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F38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Pr="00B4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F38">
        <w:rPr>
          <w:rFonts w:ascii="Times New Roman" w:hAnsi="Times New Roman" w:cs="Times New Roman"/>
          <w:sz w:val="24"/>
          <w:szCs w:val="24"/>
        </w:rPr>
        <w:t>centri</w:t>
      </w:r>
      <w:proofErr w:type="spellEnd"/>
      <w:r w:rsidRPr="00B42F38">
        <w:rPr>
          <w:rFonts w:ascii="Times New Roman" w:hAnsi="Times New Roman" w:cs="Times New Roman"/>
          <w:sz w:val="24"/>
          <w:szCs w:val="24"/>
        </w:rPr>
        <w:t xml:space="preserve">  A, B, C </w:t>
      </w:r>
      <w:proofErr w:type="spellStart"/>
      <w:r w:rsidRPr="00B42F38">
        <w:rPr>
          <w:rFonts w:ascii="Times New Roman" w:hAnsi="Times New Roman" w:cs="Times New Roman"/>
          <w:sz w:val="24"/>
          <w:szCs w:val="24"/>
        </w:rPr>
        <w:t>nijesu</w:t>
      </w:r>
      <w:proofErr w:type="spellEnd"/>
      <w:r w:rsidRPr="00B4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F38">
        <w:rPr>
          <w:rFonts w:ascii="Times New Roman" w:hAnsi="Times New Roman" w:cs="Times New Roman"/>
          <w:sz w:val="24"/>
          <w:szCs w:val="24"/>
        </w:rPr>
        <w:t>kolinearne</w:t>
      </w:r>
      <w:proofErr w:type="spellEnd"/>
      <w:r w:rsidRPr="00B4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F38">
        <w:rPr>
          <w:rFonts w:ascii="Times New Roman" w:hAnsi="Times New Roman" w:cs="Times New Roman"/>
          <w:sz w:val="24"/>
          <w:szCs w:val="24"/>
        </w:rPr>
        <w:t>tačke</w:t>
      </w:r>
      <w:proofErr w:type="spellEnd"/>
      <w:r w:rsidRPr="00B42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2F38">
        <w:rPr>
          <w:rFonts w:ascii="Times New Roman" w:hAnsi="Times New Roman" w:cs="Times New Roman"/>
          <w:sz w:val="24"/>
          <w:szCs w:val="24"/>
        </w:rPr>
        <w:t>takodje</w:t>
      </w:r>
      <w:proofErr w:type="spellEnd"/>
      <w:r w:rsidRPr="00B4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F38">
        <w:rPr>
          <w:rFonts w:ascii="Times New Roman" w:hAnsi="Times New Roman" w:cs="Times New Roman"/>
          <w:sz w:val="24"/>
          <w:szCs w:val="24"/>
        </w:rPr>
        <w:t>neka</w:t>
      </w:r>
      <w:proofErr w:type="spellEnd"/>
      <w:r w:rsidRPr="00B4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F38">
        <w:rPr>
          <w:rFonts w:ascii="Times New Roman" w:hAnsi="Times New Roman" w:cs="Times New Roman"/>
          <w:sz w:val="24"/>
          <w:szCs w:val="24"/>
        </w:rPr>
        <w:t>centralna</w:t>
      </w:r>
      <w:proofErr w:type="spellEnd"/>
      <w:r w:rsidRPr="00B4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F38">
        <w:rPr>
          <w:rFonts w:ascii="Times New Roman" w:hAnsi="Times New Roman" w:cs="Times New Roman"/>
          <w:sz w:val="24"/>
          <w:szCs w:val="24"/>
        </w:rPr>
        <w:t>simetrija</w:t>
      </w:r>
      <w:proofErr w:type="spellEnd"/>
    </w:p>
    <w:p w:rsidR="0071007D" w:rsidRDefault="0071007D" w:rsidP="000C4F3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007D" w:rsidRPr="00B42F38" w:rsidRDefault="0071007D" w:rsidP="00B42F3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proofErr w:type="spellStart"/>
      <w:r w:rsidRPr="00B42F38">
        <w:rPr>
          <w:rFonts w:ascii="Times New Roman" w:hAnsi="Times New Roman" w:cs="Times New Roman"/>
          <w:sz w:val="24"/>
          <w:szCs w:val="24"/>
        </w:rPr>
        <w:t>Neka</w:t>
      </w:r>
      <w:proofErr w:type="spellEnd"/>
      <w:r w:rsidRPr="00B42F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42F38">
        <w:rPr>
          <w:rFonts w:ascii="Times New Roman" w:hAnsi="Times New Roman" w:cs="Times New Roman"/>
          <w:sz w:val="24"/>
          <w:szCs w:val="24"/>
        </w:rPr>
        <w:t>krugovi</w:t>
      </w:r>
      <w:proofErr w:type="spellEnd"/>
      <w:r w:rsidRPr="00B42F38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B42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F38">
        <w:rPr>
          <w:rFonts w:ascii="Times New Roman" w:hAnsi="Times New Roman" w:cs="Times New Roman"/>
          <w:sz w:val="24"/>
          <w:szCs w:val="24"/>
        </w:rPr>
        <w:t>medjusobno</w:t>
      </w:r>
      <w:proofErr w:type="spellEnd"/>
      <w:r w:rsidRPr="00B42F38">
        <w:rPr>
          <w:rFonts w:ascii="Times New Roman" w:hAnsi="Times New Roman" w:cs="Times New Roman"/>
          <w:sz w:val="24"/>
          <w:szCs w:val="24"/>
        </w:rPr>
        <w:t xml:space="preserve"> dodiruju u </w:t>
      </w:r>
      <w:proofErr w:type="spellStart"/>
      <w:proofErr w:type="gramStart"/>
      <w:r w:rsidRPr="00B42F38">
        <w:rPr>
          <w:rFonts w:ascii="Times New Roman" w:hAnsi="Times New Roman" w:cs="Times New Roman"/>
          <w:sz w:val="24"/>
          <w:szCs w:val="24"/>
        </w:rPr>
        <w:t>tačkama</w:t>
      </w:r>
      <w:proofErr w:type="spellEnd"/>
      <w:r w:rsidRPr="00B42F38">
        <w:rPr>
          <w:rFonts w:ascii="Times New Roman" w:hAnsi="Times New Roman" w:cs="Times New Roman"/>
          <w:sz w:val="24"/>
          <w:szCs w:val="24"/>
        </w:rPr>
        <w:t xml:space="preserve"> </w:t>
      </w:r>
      <w:r w:rsidRPr="00B42F38">
        <w:rPr>
          <w:rFonts w:ascii="Times New Roman" w:hAnsi="Times New Roman" w:cs="Times New Roman"/>
          <w:sz w:val="24"/>
          <w:szCs w:val="24"/>
        </w:rPr>
        <w:t xml:space="preserve"> P</w:t>
      </w:r>
      <w:proofErr w:type="gramEnd"/>
      <w:r w:rsidRPr="00B42F38">
        <w:rPr>
          <w:rFonts w:ascii="Times New Roman" w:hAnsi="Times New Roman" w:cs="Times New Roman"/>
          <w:sz w:val="24"/>
          <w:szCs w:val="24"/>
        </w:rPr>
        <w:t>, Q, R. Dokazati da je krug opisan oko trougla P QR ortogonalan na sva tri kruga.</w:t>
      </w:r>
    </w:p>
    <w:p w:rsidR="00EE6816" w:rsidRPr="00EE6816" w:rsidRDefault="000C4F3D" w:rsidP="0071007D">
      <w:pPr>
        <w:tabs>
          <w:tab w:val="left" w:pos="4213"/>
          <w:tab w:val="center" w:pos="50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71007D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EE6816" w:rsidRPr="00EE6816" w:rsidRDefault="00EE6816" w:rsidP="00EE68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E6816" w:rsidRPr="00EE6816" w:rsidRDefault="00EE6816" w:rsidP="00EE68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EE6816" w:rsidRPr="00EE6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7E8"/>
    <w:multiLevelType w:val="hybridMultilevel"/>
    <w:tmpl w:val="4F96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744A"/>
    <w:multiLevelType w:val="hybridMultilevel"/>
    <w:tmpl w:val="2F5AE2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8E026B"/>
    <w:multiLevelType w:val="hybridMultilevel"/>
    <w:tmpl w:val="4BFEDC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DF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64697"/>
    <w:multiLevelType w:val="hybridMultilevel"/>
    <w:tmpl w:val="513A981E"/>
    <w:lvl w:ilvl="0" w:tplc="4080BC1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CEA1535"/>
    <w:multiLevelType w:val="hybridMultilevel"/>
    <w:tmpl w:val="BEC65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3704A"/>
    <w:multiLevelType w:val="hybridMultilevel"/>
    <w:tmpl w:val="FE8E1E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954D1"/>
    <w:multiLevelType w:val="hybridMultilevel"/>
    <w:tmpl w:val="6F269D1E"/>
    <w:lvl w:ilvl="0" w:tplc="FD928F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74A88"/>
    <w:multiLevelType w:val="hybridMultilevel"/>
    <w:tmpl w:val="1892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D7DE6"/>
    <w:multiLevelType w:val="hybridMultilevel"/>
    <w:tmpl w:val="14C2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A6957"/>
    <w:multiLevelType w:val="hybridMultilevel"/>
    <w:tmpl w:val="D608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B33A6"/>
    <w:multiLevelType w:val="hybridMultilevel"/>
    <w:tmpl w:val="36246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E1F34"/>
    <w:multiLevelType w:val="hybridMultilevel"/>
    <w:tmpl w:val="21342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92B38"/>
    <w:multiLevelType w:val="hybridMultilevel"/>
    <w:tmpl w:val="2AE8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469AB"/>
    <w:multiLevelType w:val="hybridMultilevel"/>
    <w:tmpl w:val="1228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8BB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906E14"/>
    <w:multiLevelType w:val="hybridMultilevel"/>
    <w:tmpl w:val="EB3E4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D5436"/>
    <w:multiLevelType w:val="hybridMultilevel"/>
    <w:tmpl w:val="8EFA8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E0C56"/>
    <w:multiLevelType w:val="hybridMultilevel"/>
    <w:tmpl w:val="2DB4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1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2A"/>
    <w:rsid w:val="00011275"/>
    <w:rsid w:val="0003627D"/>
    <w:rsid w:val="000706A5"/>
    <w:rsid w:val="00087994"/>
    <w:rsid w:val="000C4F3D"/>
    <w:rsid w:val="000D4E68"/>
    <w:rsid w:val="00152B2A"/>
    <w:rsid w:val="001A1CE5"/>
    <w:rsid w:val="002D2192"/>
    <w:rsid w:val="003C15CE"/>
    <w:rsid w:val="00402FE0"/>
    <w:rsid w:val="00436B25"/>
    <w:rsid w:val="006073C9"/>
    <w:rsid w:val="0066315A"/>
    <w:rsid w:val="006A4ACE"/>
    <w:rsid w:val="0071007D"/>
    <w:rsid w:val="008B6E54"/>
    <w:rsid w:val="008D744D"/>
    <w:rsid w:val="00A959AC"/>
    <w:rsid w:val="00B42F38"/>
    <w:rsid w:val="00BD0FED"/>
    <w:rsid w:val="00BD5579"/>
    <w:rsid w:val="00BE7E2E"/>
    <w:rsid w:val="00C66C1F"/>
    <w:rsid w:val="00D319B0"/>
    <w:rsid w:val="00DC1F72"/>
    <w:rsid w:val="00DD5076"/>
    <w:rsid w:val="00E14F69"/>
    <w:rsid w:val="00EA1FD0"/>
    <w:rsid w:val="00EA2AFF"/>
    <w:rsid w:val="00EE6816"/>
    <w:rsid w:val="00F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image" Target="media/image4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1.bin"/><Relationship Id="rId10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8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theme" Target="theme/theme1.xml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3</cp:revision>
  <dcterms:created xsi:type="dcterms:W3CDTF">2020-04-12T09:00:00Z</dcterms:created>
  <dcterms:modified xsi:type="dcterms:W3CDTF">2020-04-12T10:19:00Z</dcterms:modified>
</cp:coreProperties>
</file>