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B75" w:rsidRPr="00953D4E" w:rsidRDefault="00505B75" w:rsidP="001620D2">
      <w:pPr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953D4E">
        <w:rPr>
          <w:rFonts w:ascii="Times New Roman" w:hAnsi="Times New Roman" w:cs="Times New Roman"/>
          <w:b/>
          <w:color w:val="000000" w:themeColor="text1"/>
          <w:sz w:val="24"/>
        </w:rPr>
        <w:t>Plan rada na vježbama</w:t>
      </w:r>
    </w:p>
    <w:p w:rsidR="00505B75" w:rsidRPr="00953D4E" w:rsidRDefault="00505B75" w:rsidP="001620D2">
      <w:pPr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7079"/>
        <w:gridCol w:w="1148"/>
      </w:tblGrid>
      <w:tr w:rsidR="00505B75" w:rsidRPr="00953D4E" w:rsidTr="00463567">
        <w:tc>
          <w:tcPr>
            <w:tcW w:w="1625" w:type="dxa"/>
          </w:tcPr>
          <w:p w:rsidR="00505B75" w:rsidRPr="00953D4E" w:rsidRDefault="00505B75" w:rsidP="00162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53D4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Datum</w:t>
            </w:r>
          </w:p>
        </w:tc>
        <w:tc>
          <w:tcPr>
            <w:tcW w:w="6110" w:type="dxa"/>
          </w:tcPr>
          <w:p w:rsidR="00505B75" w:rsidRPr="00953D4E" w:rsidRDefault="00505B75" w:rsidP="001620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3D4E">
              <w:rPr>
                <w:rFonts w:ascii="Times New Roman" w:hAnsi="Times New Roman" w:cs="Times New Roman"/>
                <w:color w:val="000000" w:themeColor="text1"/>
                <w:sz w:val="24"/>
              </w:rPr>
              <w:t>Tema - literatura</w:t>
            </w:r>
          </w:p>
        </w:tc>
        <w:tc>
          <w:tcPr>
            <w:tcW w:w="1615" w:type="dxa"/>
          </w:tcPr>
          <w:p w:rsidR="00505B75" w:rsidRPr="00953D4E" w:rsidRDefault="00505B75" w:rsidP="00162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53D4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Broj bodova</w:t>
            </w:r>
          </w:p>
        </w:tc>
      </w:tr>
      <w:tr w:rsidR="00505B75" w:rsidRPr="00953D4E" w:rsidTr="00463567">
        <w:tc>
          <w:tcPr>
            <w:tcW w:w="1625" w:type="dxa"/>
          </w:tcPr>
          <w:p w:rsidR="00505B75" w:rsidRPr="00953D4E" w:rsidRDefault="00505B75" w:rsidP="00162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6110" w:type="dxa"/>
          </w:tcPr>
          <w:p w:rsidR="00505B75" w:rsidRPr="00953D4E" w:rsidRDefault="00505B75" w:rsidP="001620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15" w:type="dxa"/>
          </w:tcPr>
          <w:p w:rsidR="00505B75" w:rsidRPr="00953D4E" w:rsidRDefault="00505B75" w:rsidP="00162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505B75" w:rsidRPr="00953D4E" w:rsidTr="00463567">
        <w:tc>
          <w:tcPr>
            <w:tcW w:w="1625" w:type="dxa"/>
          </w:tcPr>
          <w:p w:rsidR="00447A9F" w:rsidRDefault="00447A9F" w:rsidP="00447A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505B75" w:rsidRPr="00447A9F" w:rsidRDefault="00447A9F" w:rsidP="00447A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1. </w:t>
            </w:r>
            <w:r w:rsidR="00505B75" w:rsidRPr="00447A9F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X</w:t>
            </w:r>
          </w:p>
        </w:tc>
        <w:tc>
          <w:tcPr>
            <w:tcW w:w="6110" w:type="dxa"/>
          </w:tcPr>
          <w:p w:rsidR="00505B75" w:rsidRPr="00953D4E" w:rsidRDefault="009A7189" w:rsidP="00953D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3D4E">
              <w:rPr>
                <w:rFonts w:ascii="Times New Roman" w:hAnsi="Times New Roman" w:cs="Times New Roman"/>
                <w:color w:val="000000" w:themeColor="text1"/>
                <w:sz w:val="24"/>
              </w:rPr>
              <w:t>Uvodni čas vježbi</w:t>
            </w:r>
          </w:p>
        </w:tc>
        <w:tc>
          <w:tcPr>
            <w:tcW w:w="1615" w:type="dxa"/>
          </w:tcPr>
          <w:p w:rsidR="00505B75" w:rsidRPr="00953D4E" w:rsidRDefault="00505B75" w:rsidP="00162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505B75" w:rsidRPr="00953D4E" w:rsidTr="00463567">
        <w:tc>
          <w:tcPr>
            <w:tcW w:w="1625" w:type="dxa"/>
          </w:tcPr>
          <w:p w:rsidR="00953D4E" w:rsidRDefault="00953D4E" w:rsidP="00162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505B75" w:rsidRPr="00953D4E" w:rsidRDefault="00505B75" w:rsidP="00162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53D4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8. X</w:t>
            </w:r>
          </w:p>
        </w:tc>
        <w:tc>
          <w:tcPr>
            <w:tcW w:w="6110" w:type="dxa"/>
          </w:tcPr>
          <w:p w:rsidR="001620D2" w:rsidRPr="00463567" w:rsidRDefault="001620D2" w:rsidP="00953D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Putinja, Filip i Stref - Fenar, Žoslin, </w:t>
            </w:r>
            <w:r w:rsidRPr="0046356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Teorije o etnicitetu</w:t>
            </w:r>
            <w:r w:rsidRPr="00463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poglavlje:</w:t>
            </w:r>
          </w:p>
          <w:p w:rsidR="00505B75" w:rsidRPr="00463567" w:rsidRDefault="001620D2" w:rsidP="00953D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Pr="00463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Područje istraživanja o etnicitetu: ključna pitanja</w:t>
            </w:r>
            <w:r w:rsidRPr="00463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 , str: 159-210</w:t>
            </w:r>
          </w:p>
          <w:p w:rsidR="009A7189" w:rsidRPr="00463567" w:rsidRDefault="009A7189" w:rsidP="009A71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Putinja, Filip i Stref - Fenar, Žoslin, </w:t>
            </w:r>
            <w:r w:rsidRPr="0046356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Teorije o etnicitetu</w:t>
            </w:r>
            <w:r w:rsidRPr="00463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poglavlja:</w:t>
            </w:r>
          </w:p>
          <w:p w:rsidR="009A7189" w:rsidRPr="00463567" w:rsidRDefault="009A7189" w:rsidP="009A718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Pr="00463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Etnicitet – nov pojam za nov fenomen” </w:t>
            </w:r>
            <w:r w:rsidRPr="00463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  <w:r w:rsidRPr="00463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“Rasa, etnija, nacija</w:t>
            </w:r>
            <w:r w:rsidRPr="00463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 str: 19-58</w:t>
            </w:r>
          </w:p>
        </w:tc>
        <w:tc>
          <w:tcPr>
            <w:tcW w:w="1615" w:type="dxa"/>
          </w:tcPr>
          <w:p w:rsidR="00505B75" w:rsidRPr="00953D4E" w:rsidRDefault="009A7189" w:rsidP="00162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4</w:t>
            </w:r>
          </w:p>
        </w:tc>
      </w:tr>
      <w:tr w:rsidR="00505B75" w:rsidRPr="00953D4E" w:rsidTr="00463567">
        <w:tc>
          <w:tcPr>
            <w:tcW w:w="1625" w:type="dxa"/>
          </w:tcPr>
          <w:p w:rsidR="00505B75" w:rsidRPr="00953D4E" w:rsidRDefault="00505B75" w:rsidP="00162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53D4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15. X</w:t>
            </w:r>
          </w:p>
        </w:tc>
        <w:tc>
          <w:tcPr>
            <w:tcW w:w="6110" w:type="dxa"/>
          </w:tcPr>
          <w:p w:rsidR="00505B75" w:rsidRPr="00463567" w:rsidRDefault="001620D2" w:rsidP="00953D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Malešević, Siniša, </w:t>
            </w:r>
            <w:r w:rsidRPr="0046356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Sociologija etniciteta</w:t>
            </w:r>
            <w:r w:rsidRPr="00463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poglavlje „Teorija elite”, str: 201-227</w:t>
            </w:r>
          </w:p>
        </w:tc>
        <w:tc>
          <w:tcPr>
            <w:tcW w:w="1615" w:type="dxa"/>
          </w:tcPr>
          <w:p w:rsidR="00505B75" w:rsidRPr="00953D4E" w:rsidRDefault="00505B75" w:rsidP="00162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53D4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</w:tr>
      <w:tr w:rsidR="00505B75" w:rsidRPr="00953D4E" w:rsidTr="00463567">
        <w:tc>
          <w:tcPr>
            <w:tcW w:w="1625" w:type="dxa"/>
          </w:tcPr>
          <w:p w:rsidR="00953D4E" w:rsidRDefault="00953D4E" w:rsidP="00162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953D4E" w:rsidRDefault="00953D4E" w:rsidP="00162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505B75" w:rsidRPr="00953D4E" w:rsidRDefault="00505B75" w:rsidP="00162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53D4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22. X</w:t>
            </w:r>
          </w:p>
        </w:tc>
        <w:tc>
          <w:tcPr>
            <w:tcW w:w="6110" w:type="dxa"/>
          </w:tcPr>
          <w:p w:rsidR="001620D2" w:rsidRPr="00463567" w:rsidRDefault="001620D2" w:rsidP="00953D4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35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Etnički sukobi. Teorije i politike regulisanja etničkih odnosa i sukoba –</w:t>
            </w:r>
          </w:p>
          <w:p w:rsidR="00505B75" w:rsidRPr="00463567" w:rsidRDefault="001620D2" w:rsidP="00953D4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35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uklanjanje etničkih razlika i upravljanje etničkim razlikama?</w:t>
            </w:r>
          </w:p>
          <w:p w:rsidR="001620D2" w:rsidRPr="00463567" w:rsidRDefault="001620D2" w:rsidP="00953D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5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Ilan Pappe: Insecurity, Victimhood, Self and Other: The Case of Israel and Palestine</w:t>
            </w:r>
          </w:p>
          <w:p w:rsidR="00463567" w:rsidRPr="00463567" w:rsidRDefault="00463567" w:rsidP="00953D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3567">
              <w:rPr>
                <w:rStyle w:val="Strong"/>
                <w:rFonts w:ascii="Times New Roman" w:hAnsi="Times New Roman" w:cs="Times New Roman"/>
                <w:b w:val="0"/>
                <w:color w:val="272727"/>
                <w:sz w:val="24"/>
                <w:szCs w:val="24"/>
                <w:shd w:val="clear" w:color="auto" w:fill="FFFFFF"/>
              </w:rPr>
              <w:t>Religija i etnički konflikt na južnoslavenskom prostoru (sociologijske i socijalno-historijske napomene)</w:t>
            </w:r>
            <w:r w:rsidRPr="00463567">
              <w:rPr>
                <w:rStyle w:val="Strong"/>
                <w:rFonts w:ascii="Times New Roman" w:hAnsi="Times New Roman" w:cs="Times New Roman"/>
                <w:b w:val="0"/>
                <w:color w:val="272727"/>
                <w:sz w:val="24"/>
                <w:szCs w:val="24"/>
                <w:shd w:val="clear" w:color="auto" w:fill="FFFFFF"/>
              </w:rPr>
              <w:t xml:space="preserve"> dostupno na: </w:t>
            </w:r>
            <w:r w:rsidRPr="0046356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63567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"https://hrcak.srce.hr/index.php?show=clanak&amp;id_clanak_jezik=187970" </w:instrText>
            </w:r>
            <w:r w:rsidRPr="0046356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63567">
              <w:rPr>
                <w:rStyle w:val="Hyperlink"/>
                <w:rFonts w:ascii="Times New Roman" w:hAnsi="Times New Roman" w:cs="Times New Roman"/>
                <w:sz w:val="24"/>
                <w:szCs w:val="24"/>
                <w:u w:val="none"/>
              </w:rPr>
              <w:t>https://hrcak.srce.hr/index.php?show=clanak&amp;id_clanak_jezik=187970</w:t>
            </w:r>
            <w:r w:rsidRPr="0046356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9A7189" w:rsidRPr="00463567" w:rsidRDefault="009A7189" w:rsidP="00953D4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15" w:type="dxa"/>
          </w:tcPr>
          <w:p w:rsidR="00505B75" w:rsidRPr="00953D4E" w:rsidRDefault="00505B75" w:rsidP="00162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53D4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</w:tr>
      <w:tr w:rsidR="00505B75" w:rsidRPr="00953D4E" w:rsidTr="00463567">
        <w:tc>
          <w:tcPr>
            <w:tcW w:w="1625" w:type="dxa"/>
          </w:tcPr>
          <w:p w:rsidR="00447A9F" w:rsidRDefault="00447A9F" w:rsidP="00162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505B75" w:rsidRPr="00953D4E" w:rsidRDefault="00505B75" w:rsidP="00162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53D4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29. X</w:t>
            </w:r>
          </w:p>
        </w:tc>
        <w:tc>
          <w:tcPr>
            <w:tcW w:w="6110" w:type="dxa"/>
          </w:tcPr>
          <w:p w:rsidR="00505B75" w:rsidRPr="00463567" w:rsidRDefault="00447A9F" w:rsidP="00953D4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35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Etnicitet i država </w:t>
            </w:r>
          </w:p>
          <w:p w:rsidR="00447A9F" w:rsidRPr="00463567" w:rsidRDefault="00447A9F" w:rsidP="00953D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3567" w:rsidRPr="00463567" w:rsidRDefault="00463567" w:rsidP="00447A9F">
            <w:pPr>
              <w:pStyle w:val="Heading1"/>
              <w:shd w:val="clear" w:color="auto" w:fill="FFFFFF"/>
              <w:spacing w:before="0" w:beforeAutospacing="0" w:after="263" w:afterAutospacing="0" w:line="300" w:lineRule="atLeast"/>
              <w:outlineLvl w:val="0"/>
              <w:rPr>
                <w:rStyle w:val="Strong"/>
                <w:color w:val="272727"/>
                <w:sz w:val="24"/>
                <w:szCs w:val="24"/>
                <w:shd w:val="clear" w:color="auto" w:fill="FFFFFF"/>
              </w:rPr>
            </w:pPr>
            <w:proofErr w:type="spellStart"/>
            <w:r w:rsidRPr="00463567">
              <w:rPr>
                <w:rStyle w:val="Strong"/>
                <w:color w:val="272727"/>
                <w:sz w:val="24"/>
                <w:szCs w:val="24"/>
                <w:shd w:val="clear" w:color="auto" w:fill="FFFFFF"/>
              </w:rPr>
              <w:t>Paradoks</w:t>
            </w:r>
            <w:proofErr w:type="spellEnd"/>
            <w:r w:rsidRPr="00463567">
              <w:rPr>
                <w:rStyle w:val="Strong"/>
                <w:color w:val="272727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63567">
              <w:rPr>
                <w:rStyle w:val="Strong"/>
                <w:color w:val="272727"/>
                <w:sz w:val="24"/>
                <w:szCs w:val="24"/>
                <w:shd w:val="clear" w:color="auto" w:fill="FFFFFF"/>
              </w:rPr>
              <w:t>kontroverza</w:t>
            </w:r>
            <w:proofErr w:type="spellEnd"/>
            <w:r w:rsidRPr="00463567">
              <w:rPr>
                <w:rStyle w:val="Strong"/>
                <w:color w:val="27272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63567">
              <w:rPr>
                <w:rStyle w:val="Strong"/>
                <w:color w:val="272727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463567">
              <w:rPr>
                <w:rStyle w:val="Strong"/>
                <w:color w:val="27272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63567">
              <w:rPr>
                <w:rStyle w:val="Strong"/>
                <w:color w:val="272727"/>
                <w:sz w:val="24"/>
                <w:szCs w:val="24"/>
                <w:shd w:val="clear" w:color="auto" w:fill="FFFFFF"/>
              </w:rPr>
              <w:t>nacionalno</w:t>
            </w:r>
            <w:proofErr w:type="spellEnd"/>
            <w:r w:rsidRPr="00463567">
              <w:rPr>
                <w:rStyle w:val="Strong"/>
                <w:color w:val="27272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63567">
              <w:rPr>
                <w:rStyle w:val="Strong"/>
                <w:color w:val="272727"/>
                <w:sz w:val="24"/>
                <w:szCs w:val="24"/>
                <w:shd w:val="clear" w:color="auto" w:fill="FFFFFF"/>
              </w:rPr>
              <w:t>samoodređenje</w:t>
            </w:r>
            <w:proofErr w:type="spellEnd"/>
            <w:r w:rsidRPr="00463567">
              <w:rPr>
                <w:rStyle w:val="Strong"/>
                <w:color w:val="27272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63567">
              <w:rPr>
                <w:rStyle w:val="Strong"/>
                <w:color w:val="272727"/>
                <w:sz w:val="24"/>
                <w:szCs w:val="24"/>
                <w:shd w:val="clear" w:color="auto" w:fill="FFFFFF"/>
              </w:rPr>
              <w:t>dostupno</w:t>
            </w:r>
            <w:proofErr w:type="spellEnd"/>
            <w:r w:rsidRPr="00463567">
              <w:rPr>
                <w:rStyle w:val="Strong"/>
                <w:color w:val="27272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63567">
              <w:rPr>
                <w:rStyle w:val="Strong"/>
                <w:color w:val="272727"/>
                <w:sz w:val="24"/>
                <w:szCs w:val="24"/>
                <w:shd w:val="clear" w:color="auto" w:fill="FFFFFF"/>
              </w:rPr>
              <w:t>na</w:t>
            </w:r>
            <w:proofErr w:type="spellEnd"/>
            <w:r w:rsidRPr="00463567">
              <w:rPr>
                <w:rStyle w:val="Strong"/>
                <w:color w:val="272727"/>
                <w:sz w:val="24"/>
                <w:szCs w:val="24"/>
                <w:shd w:val="clear" w:color="auto" w:fill="FFFFFF"/>
              </w:rPr>
              <w:t xml:space="preserve">: </w:t>
            </w:r>
            <w:hyperlink r:id="rId7" w:history="1">
              <w:r w:rsidRPr="00463567">
                <w:rPr>
                  <w:rStyle w:val="Hyperlink"/>
                  <w:b w:val="0"/>
                  <w:sz w:val="24"/>
                  <w:szCs w:val="24"/>
                  <w:u w:val="none"/>
                </w:rPr>
                <w:t>https://hrcak.srce.hr/index.php?show=clanak&amp;id_clanak_jezik=208033</w:t>
              </w:r>
            </w:hyperlink>
          </w:p>
          <w:p w:rsidR="00447A9F" w:rsidRPr="00463567" w:rsidRDefault="00463567" w:rsidP="00447A9F">
            <w:pPr>
              <w:pStyle w:val="Heading1"/>
              <w:shd w:val="clear" w:color="auto" w:fill="FFFFFF"/>
              <w:spacing w:before="0" w:beforeAutospacing="0" w:after="263" w:afterAutospacing="0" w:line="300" w:lineRule="atLeast"/>
              <w:outlineLvl w:val="0"/>
              <w:rPr>
                <w:b w:val="0"/>
                <w:i/>
                <w:color w:val="333333"/>
                <w:sz w:val="24"/>
                <w:szCs w:val="24"/>
              </w:rPr>
            </w:pPr>
            <w:r w:rsidRPr="00463567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E. K. Fran</w:t>
            </w:r>
            <w:r w:rsidRPr="00463567">
              <w:rPr>
                <w:rStyle w:val="Header"/>
                <w:b w:val="0"/>
                <w:color w:val="272727"/>
                <w:sz w:val="24"/>
                <w:szCs w:val="24"/>
                <w:shd w:val="clear" w:color="auto" w:fill="FFFFFF"/>
              </w:rPr>
              <w:t xml:space="preserve"> </w:t>
            </w:r>
            <w:r w:rsidR="00447A9F" w:rsidRPr="00463567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cis: </w:t>
            </w:r>
            <w:r w:rsidR="00447A9F" w:rsidRPr="00463567">
              <w:rPr>
                <w:b w:val="0"/>
                <w:i/>
                <w:color w:val="333333"/>
                <w:sz w:val="24"/>
                <w:szCs w:val="24"/>
              </w:rPr>
              <w:t>The Ethnic Factor in Nation-Building</w:t>
            </w:r>
          </w:p>
          <w:p w:rsidR="00463567" w:rsidRPr="00463567" w:rsidRDefault="00463567" w:rsidP="00447A9F">
            <w:pPr>
              <w:pStyle w:val="Heading1"/>
              <w:shd w:val="clear" w:color="auto" w:fill="FFFFFF"/>
              <w:spacing w:before="0" w:beforeAutospacing="0" w:after="263" w:afterAutospacing="0" w:line="300" w:lineRule="atLeast"/>
              <w:outlineLvl w:val="0"/>
              <w:rPr>
                <w:b w:val="0"/>
                <w:i/>
                <w:color w:val="333333"/>
                <w:sz w:val="24"/>
                <w:szCs w:val="24"/>
              </w:rPr>
            </w:pPr>
          </w:p>
        </w:tc>
        <w:tc>
          <w:tcPr>
            <w:tcW w:w="1615" w:type="dxa"/>
          </w:tcPr>
          <w:p w:rsidR="00505B75" w:rsidRPr="00953D4E" w:rsidRDefault="00505B75" w:rsidP="00162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53D4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</w:tr>
      <w:tr w:rsidR="00505B75" w:rsidRPr="00953D4E" w:rsidTr="00463567">
        <w:tc>
          <w:tcPr>
            <w:tcW w:w="1625" w:type="dxa"/>
          </w:tcPr>
          <w:p w:rsidR="00505B75" w:rsidRPr="00953D4E" w:rsidRDefault="00505B75" w:rsidP="00162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53D4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5. XI</w:t>
            </w:r>
          </w:p>
        </w:tc>
        <w:tc>
          <w:tcPr>
            <w:tcW w:w="6110" w:type="dxa"/>
          </w:tcPr>
          <w:p w:rsidR="00505B75" w:rsidRPr="00447A9F" w:rsidRDefault="00505B75" w:rsidP="00953D4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447A9F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 kolokvijum</w:t>
            </w:r>
          </w:p>
        </w:tc>
        <w:tc>
          <w:tcPr>
            <w:tcW w:w="1615" w:type="dxa"/>
          </w:tcPr>
          <w:p w:rsidR="00505B75" w:rsidRPr="00953D4E" w:rsidRDefault="00505B75" w:rsidP="00162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53D4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15</w:t>
            </w:r>
          </w:p>
        </w:tc>
      </w:tr>
      <w:tr w:rsidR="00505B75" w:rsidRPr="00953D4E" w:rsidTr="00463567">
        <w:tc>
          <w:tcPr>
            <w:tcW w:w="1625" w:type="dxa"/>
          </w:tcPr>
          <w:p w:rsidR="00953D4E" w:rsidRDefault="00953D4E" w:rsidP="00162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505B75" w:rsidRPr="00953D4E" w:rsidRDefault="00505B75" w:rsidP="00162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53D4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12. XI</w:t>
            </w:r>
          </w:p>
        </w:tc>
        <w:tc>
          <w:tcPr>
            <w:tcW w:w="6110" w:type="dxa"/>
          </w:tcPr>
          <w:p w:rsidR="00505B75" w:rsidRDefault="00953D4E" w:rsidP="00953D4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53D4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Multukulturalizam i etnicitet</w:t>
            </w:r>
          </w:p>
          <w:p w:rsidR="00953D4E" w:rsidRDefault="00953D4E" w:rsidP="00953D4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3D4E">
              <w:rPr>
                <w:rFonts w:ascii="Times New Roman" w:hAnsi="Times New Roman" w:cs="Times New Roman"/>
                <w:sz w:val="24"/>
                <w:szCs w:val="24"/>
              </w:rPr>
              <w:t xml:space="preserve">Marco Antonsich: </w:t>
            </w:r>
            <w:r w:rsidRPr="00953D4E">
              <w:rPr>
                <w:rFonts w:ascii="Times New Roman" w:hAnsi="Times New Roman" w:cs="Times New Roman"/>
                <w:i/>
                <w:sz w:val="24"/>
                <w:szCs w:val="24"/>
              </w:rPr>
              <w:t>Interculturalism versus multiculturalism – The Cantle-Modood debate</w:t>
            </w:r>
          </w:p>
          <w:p w:rsidR="00463567" w:rsidRPr="00463567" w:rsidRDefault="00463567" w:rsidP="00953D4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3567">
              <w:rPr>
                <w:rStyle w:val="Strong"/>
                <w:rFonts w:ascii="Arial" w:hAnsi="Arial" w:cs="Arial"/>
                <w:b w:val="0"/>
                <w:color w:val="272727"/>
                <w:sz w:val="18"/>
                <w:szCs w:val="18"/>
                <w:shd w:val="clear" w:color="auto" w:fill="FFFFFF"/>
              </w:rPr>
              <w:t>Multikulturalizam u Europi danas – novi rascjepi granica identiteta i prava</w:t>
            </w:r>
            <w:r>
              <w:rPr>
                <w:rStyle w:val="Strong"/>
                <w:rFonts w:ascii="Arial" w:hAnsi="Arial" w:cs="Arial"/>
                <w:b w:val="0"/>
                <w:color w:val="272727"/>
                <w:sz w:val="18"/>
                <w:szCs w:val="18"/>
                <w:shd w:val="clear" w:color="auto" w:fill="FFFFFF"/>
              </w:rPr>
              <w:t xml:space="preserve">, dostupno na: </w:t>
            </w:r>
            <w:hyperlink r:id="rId8" w:history="1">
              <w:r>
                <w:rPr>
                  <w:rStyle w:val="Hyperlink"/>
                </w:rPr>
                <w:t>https://hrcak.srce.hr/index.php?show=clanak&amp;id_clanak_jezik=211024</w:t>
              </w:r>
            </w:hyperlink>
          </w:p>
          <w:p w:rsidR="00463567" w:rsidRDefault="00463567" w:rsidP="00463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567" w:rsidRPr="00953D4E" w:rsidRDefault="00463567" w:rsidP="0046356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15" w:type="dxa"/>
          </w:tcPr>
          <w:p w:rsidR="00953D4E" w:rsidRDefault="00953D4E" w:rsidP="00162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505B75" w:rsidRPr="00953D4E" w:rsidRDefault="00505B75" w:rsidP="00162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53D4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</w:tr>
      <w:tr w:rsidR="00505B75" w:rsidRPr="00953D4E" w:rsidTr="00463567">
        <w:tc>
          <w:tcPr>
            <w:tcW w:w="1625" w:type="dxa"/>
          </w:tcPr>
          <w:p w:rsidR="00953D4E" w:rsidRDefault="00953D4E" w:rsidP="00162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505B75" w:rsidRPr="00953D4E" w:rsidRDefault="00505B75" w:rsidP="00162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53D4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19. XI</w:t>
            </w:r>
          </w:p>
        </w:tc>
        <w:tc>
          <w:tcPr>
            <w:tcW w:w="6110" w:type="dxa"/>
          </w:tcPr>
          <w:p w:rsidR="00505B75" w:rsidRPr="00953D4E" w:rsidRDefault="00953D4E" w:rsidP="00953D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53D4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Hilan Eriksen, Tomas, </w:t>
            </w:r>
            <w:r w:rsidRPr="00953D4E"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  <w:t>Etnicitet i nacionalizam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, „Manjine i država”, str. </w:t>
            </w:r>
            <w:r w:rsidRPr="00953D4E">
              <w:rPr>
                <w:rFonts w:ascii="Times New Roman" w:hAnsi="Times New Roman" w:cs="Times New Roman"/>
                <w:color w:val="000000" w:themeColor="text1"/>
                <w:sz w:val="24"/>
              </w:rPr>
              <w:t>209- 242</w:t>
            </w:r>
          </w:p>
        </w:tc>
        <w:tc>
          <w:tcPr>
            <w:tcW w:w="1615" w:type="dxa"/>
          </w:tcPr>
          <w:p w:rsidR="00953D4E" w:rsidRDefault="00953D4E" w:rsidP="00162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505B75" w:rsidRPr="00953D4E" w:rsidRDefault="00505B75" w:rsidP="00162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53D4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</w:tr>
      <w:tr w:rsidR="00505B75" w:rsidRPr="00953D4E" w:rsidTr="00463567">
        <w:tc>
          <w:tcPr>
            <w:tcW w:w="1625" w:type="dxa"/>
          </w:tcPr>
          <w:p w:rsidR="00953D4E" w:rsidRDefault="00953D4E" w:rsidP="00162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953D4E" w:rsidRDefault="00953D4E" w:rsidP="00162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953D4E" w:rsidRDefault="00953D4E" w:rsidP="00162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953D4E" w:rsidRDefault="00953D4E" w:rsidP="00162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953D4E" w:rsidRDefault="00953D4E" w:rsidP="00162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505B75" w:rsidRPr="00953D4E" w:rsidRDefault="00505B75" w:rsidP="00162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53D4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26. XI</w:t>
            </w:r>
          </w:p>
        </w:tc>
        <w:tc>
          <w:tcPr>
            <w:tcW w:w="6110" w:type="dxa"/>
          </w:tcPr>
          <w:p w:rsidR="00505B75" w:rsidRPr="00953D4E" w:rsidRDefault="00C30893" w:rsidP="00953D4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53D4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Etnički odnosi u zemljama </w:t>
            </w:r>
            <w:r w:rsidR="00953D4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</w:t>
            </w:r>
            <w:r w:rsidRPr="00953D4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bišeg</w:t>
            </w:r>
            <w:r w:rsidR="00953D4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)</w:t>
            </w:r>
            <w:r w:rsidRPr="00953D4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Sovjetskog saveza</w:t>
            </w:r>
          </w:p>
          <w:p w:rsidR="00C30893" w:rsidRPr="00447A9F" w:rsidRDefault="00C30893" w:rsidP="00447A9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447A9F">
              <w:rPr>
                <w:rFonts w:ascii="Times New Roman" w:hAnsi="Times New Roman" w:cs="Times New Roman"/>
                <w:sz w:val="24"/>
              </w:rPr>
              <w:t xml:space="preserve">Stephen R. Bowers: </w:t>
            </w:r>
            <w:r w:rsidRPr="00447A9F">
              <w:rPr>
                <w:rFonts w:ascii="Times New Roman" w:hAnsi="Times New Roman" w:cs="Times New Roman"/>
                <w:i/>
                <w:sz w:val="24"/>
              </w:rPr>
              <w:t>Ethnic Politics in Eastern Europe</w:t>
            </w:r>
          </w:p>
          <w:p w:rsidR="00C30893" w:rsidRPr="00447A9F" w:rsidRDefault="00447A9F" w:rsidP="00447A9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Teresa </w:t>
            </w:r>
            <w:r w:rsidR="00C30893" w:rsidRPr="00447A9F">
              <w:rPr>
                <w:rFonts w:ascii="Times New Roman" w:hAnsi="Times New Roman" w:cs="Times New Roman"/>
                <w:sz w:val="24"/>
              </w:rPr>
              <w:t xml:space="preserve">Rakowska-Harmstone: </w:t>
            </w:r>
            <w:r w:rsidR="00C30893" w:rsidRPr="00447A9F">
              <w:rPr>
                <w:rFonts w:ascii="Times New Roman" w:hAnsi="Times New Roman" w:cs="Times New Roman"/>
                <w:i/>
                <w:sz w:val="24"/>
              </w:rPr>
              <w:t>Ethnicity in the Soviet Union</w:t>
            </w:r>
          </w:p>
          <w:p w:rsidR="00C30893" w:rsidRPr="00463567" w:rsidRDefault="00C30893" w:rsidP="00447A9F">
            <w:pPr>
              <w:pStyle w:val="Heading1"/>
              <w:numPr>
                <w:ilvl w:val="0"/>
                <w:numId w:val="5"/>
              </w:numPr>
              <w:shd w:val="clear" w:color="auto" w:fill="FFFFFF"/>
              <w:spacing w:before="0" w:beforeAutospacing="0" w:after="263" w:afterAutospacing="0" w:line="300" w:lineRule="atLeast"/>
              <w:jc w:val="both"/>
              <w:outlineLvl w:val="0"/>
              <w:rPr>
                <w:b w:val="0"/>
                <w:color w:val="333333"/>
                <w:sz w:val="24"/>
                <w:szCs w:val="24"/>
                <w:lang w:val="sr-Latn-ME"/>
              </w:rPr>
            </w:pPr>
            <w:r w:rsidRPr="00953D4E">
              <w:rPr>
                <w:b w:val="0"/>
                <w:color w:val="333333"/>
                <w:sz w:val="24"/>
                <w:szCs w:val="24"/>
                <w:shd w:val="clear" w:color="auto" w:fill="FFFFFF"/>
                <w:lang w:val="sr-Latn-ME"/>
              </w:rPr>
              <w:t xml:space="preserve">Lubomyr Hajda: </w:t>
            </w:r>
            <w:r w:rsidRPr="00953D4E">
              <w:rPr>
                <w:b w:val="0"/>
                <w:i/>
                <w:color w:val="333333"/>
                <w:sz w:val="24"/>
                <w:szCs w:val="24"/>
                <w:shd w:val="clear" w:color="auto" w:fill="FFFFFF"/>
                <w:lang w:val="sr-Latn-ME"/>
              </w:rPr>
              <w:t>Ethnic Politics And Ethnic Conflicts in the USSR and the Post-Soviet States</w:t>
            </w:r>
          </w:p>
          <w:p w:rsidR="00463567" w:rsidRPr="00953D4E" w:rsidRDefault="00463567" w:rsidP="00447A9F">
            <w:pPr>
              <w:pStyle w:val="Heading1"/>
              <w:numPr>
                <w:ilvl w:val="0"/>
                <w:numId w:val="5"/>
              </w:numPr>
              <w:shd w:val="clear" w:color="auto" w:fill="FFFFFF"/>
              <w:spacing w:before="0" w:beforeAutospacing="0" w:after="263" w:afterAutospacing="0" w:line="300" w:lineRule="atLeast"/>
              <w:jc w:val="both"/>
              <w:outlineLvl w:val="0"/>
              <w:rPr>
                <w:b w:val="0"/>
                <w:color w:val="333333"/>
                <w:sz w:val="24"/>
                <w:szCs w:val="24"/>
                <w:lang w:val="sr-Latn-ME"/>
              </w:rPr>
            </w:pPr>
            <w:r>
              <w:rPr>
                <w:b w:val="0"/>
                <w:color w:val="333333"/>
                <w:sz w:val="24"/>
                <w:szCs w:val="24"/>
                <w:shd w:val="clear" w:color="auto" w:fill="FFFFFF"/>
                <w:lang w:val="sr-Latn-ME"/>
              </w:rPr>
              <w:t>Hrestomatija za kolokvijume</w:t>
            </w:r>
          </w:p>
          <w:p w:rsidR="00C30893" w:rsidRPr="00953D4E" w:rsidRDefault="00C30893" w:rsidP="00953D4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615" w:type="dxa"/>
          </w:tcPr>
          <w:p w:rsidR="00953D4E" w:rsidRDefault="00953D4E" w:rsidP="00162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953D4E" w:rsidRDefault="00953D4E" w:rsidP="00162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953D4E" w:rsidRDefault="00953D4E" w:rsidP="00162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953D4E" w:rsidRDefault="00953D4E" w:rsidP="00162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953D4E" w:rsidRDefault="00953D4E" w:rsidP="00162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505B75" w:rsidRPr="00953D4E" w:rsidRDefault="00505B75" w:rsidP="00162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53D4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</w:tr>
      <w:tr w:rsidR="001620D2" w:rsidRPr="00953D4E" w:rsidTr="00463567">
        <w:tc>
          <w:tcPr>
            <w:tcW w:w="1625" w:type="dxa"/>
          </w:tcPr>
          <w:p w:rsidR="00953D4E" w:rsidRDefault="00953D4E" w:rsidP="00C308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1620D2" w:rsidRPr="00953D4E" w:rsidRDefault="001620D2" w:rsidP="00C308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53D4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3. XII</w:t>
            </w:r>
          </w:p>
        </w:tc>
        <w:tc>
          <w:tcPr>
            <w:tcW w:w="6110" w:type="dxa"/>
          </w:tcPr>
          <w:p w:rsidR="001620D2" w:rsidRPr="00953D4E" w:rsidRDefault="001620D2" w:rsidP="00953D4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53D4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Globalizacija i etnički konflikti</w:t>
            </w:r>
          </w:p>
          <w:p w:rsidR="001620D2" w:rsidRDefault="00C30893" w:rsidP="00953D4E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3D4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Anamaria Dutceac: </w:t>
            </w:r>
            <w:r w:rsidRPr="00953D4E">
              <w:rPr>
                <w:rFonts w:ascii="Times New Roman" w:hAnsi="Times New Roman" w:cs="Times New Roman"/>
                <w:i/>
                <w:sz w:val="24"/>
              </w:rPr>
              <w:t>Globalization and ethnic conflict: Beyond the liberal ‐ nationalist distinction</w:t>
            </w:r>
          </w:p>
          <w:p w:rsidR="00463567" w:rsidRPr="00463567" w:rsidRDefault="00463567" w:rsidP="00953D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Hrestomatija za kolokvijume</w:t>
            </w:r>
          </w:p>
        </w:tc>
        <w:tc>
          <w:tcPr>
            <w:tcW w:w="1615" w:type="dxa"/>
          </w:tcPr>
          <w:p w:rsidR="001620D2" w:rsidRPr="00953D4E" w:rsidRDefault="001620D2" w:rsidP="00162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53D4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</w:tr>
      <w:tr w:rsidR="001620D2" w:rsidRPr="00953D4E" w:rsidTr="00463567">
        <w:tc>
          <w:tcPr>
            <w:tcW w:w="1625" w:type="dxa"/>
          </w:tcPr>
          <w:p w:rsidR="001620D2" w:rsidRPr="00953D4E" w:rsidRDefault="001620D2" w:rsidP="00162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53D4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10. XII</w:t>
            </w:r>
          </w:p>
        </w:tc>
        <w:tc>
          <w:tcPr>
            <w:tcW w:w="6110" w:type="dxa"/>
          </w:tcPr>
          <w:p w:rsidR="001620D2" w:rsidRDefault="00C30893" w:rsidP="00953D4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53D4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Etnički odnosi </w:t>
            </w:r>
            <w:r w:rsidR="00953D4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i sukobi </w:t>
            </w:r>
            <w:r w:rsidRPr="00953D4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na Balkanu</w:t>
            </w:r>
          </w:p>
          <w:p w:rsidR="00953D4E" w:rsidRPr="00447A9F" w:rsidRDefault="00953D4E" w:rsidP="00447A9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447A9F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Slobodan Markovich: </w:t>
            </w:r>
            <w:r w:rsidRPr="00447A9F">
              <w:rPr>
                <w:i/>
              </w:rPr>
              <w:t>"</w:t>
            </w:r>
            <w:r w:rsidRPr="00447A9F">
              <w:rPr>
                <w:rFonts w:ascii="Times New Roman" w:hAnsi="Times New Roman" w:cs="Times New Roman"/>
                <w:i/>
                <w:sz w:val="24"/>
              </w:rPr>
              <w:t>Memories of Victimhood in Serbia and Croatia from the 1980s to the Disintegration of Yugoslavia</w:t>
            </w:r>
          </w:p>
          <w:p w:rsidR="00953D4E" w:rsidRPr="00463567" w:rsidRDefault="00447A9F" w:rsidP="00447A9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</w:pPr>
            <w:r>
              <w:t xml:space="preserve">Steven E. Lobell and Philip Mauceri: </w:t>
            </w:r>
            <w:r w:rsidRPr="00447A9F">
              <w:rPr>
                <w:i/>
              </w:rPr>
              <w:t xml:space="preserve">Ethnic Conflict and International Politics: Explaining Diffusion and Escalation, </w:t>
            </w:r>
            <w:r>
              <w:t>poglavlje 5</w:t>
            </w:r>
          </w:p>
          <w:p w:rsidR="00463567" w:rsidRPr="00447A9F" w:rsidRDefault="00463567" w:rsidP="00447A9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</w:pPr>
            <w:r>
              <w:t>Hrestomatija za kolokvijume</w:t>
            </w:r>
          </w:p>
          <w:p w:rsidR="00C30893" w:rsidRPr="00953D4E" w:rsidRDefault="00C30893" w:rsidP="00953D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15" w:type="dxa"/>
          </w:tcPr>
          <w:p w:rsidR="001620D2" w:rsidRPr="00953D4E" w:rsidRDefault="001620D2" w:rsidP="00162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53D4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</w:tr>
      <w:tr w:rsidR="001620D2" w:rsidRPr="00953D4E" w:rsidTr="00463567">
        <w:tc>
          <w:tcPr>
            <w:tcW w:w="1625" w:type="dxa"/>
          </w:tcPr>
          <w:p w:rsidR="001620D2" w:rsidRPr="00953D4E" w:rsidRDefault="001620D2" w:rsidP="00162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53D4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17. XII</w:t>
            </w:r>
          </w:p>
        </w:tc>
        <w:tc>
          <w:tcPr>
            <w:tcW w:w="6110" w:type="dxa"/>
          </w:tcPr>
          <w:p w:rsidR="001620D2" w:rsidRPr="00447A9F" w:rsidRDefault="001620D2" w:rsidP="001620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447A9F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II kolokvijum</w:t>
            </w:r>
          </w:p>
        </w:tc>
        <w:tc>
          <w:tcPr>
            <w:tcW w:w="1615" w:type="dxa"/>
          </w:tcPr>
          <w:p w:rsidR="001620D2" w:rsidRPr="00953D4E" w:rsidRDefault="001620D2" w:rsidP="00162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53D4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15</w:t>
            </w:r>
          </w:p>
        </w:tc>
      </w:tr>
      <w:tr w:rsidR="001620D2" w:rsidRPr="00953D4E" w:rsidTr="00463567">
        <w:tc>
          <w:tcPr>
            <w:tcW w:w="1625" w:type="dxa"/>
          </w:tcPr>
          <w:p w:rsidR="001620D2" w:rsidRPr="00953D4E" w:rsidRDefault="001620D2" w:rsidP="00162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53D4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24. XII</w:t>
            </w:r>
          </w:p>
        </w:tc>
        <w:tc>
          <w:tcPr>
            <w:tcW w:w="6110" w:type="dxa"/>
          </w:tcPr>
          <w:p w:rsidR="001620D2" w:rsidRPr="00447A9F" w:rsidRDefault="001620D2" w:rsidP="001620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447A9F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Popravni kolokvijumi</w:t>
            </w:r>
          </w:p>
        </w:tc>
        <w:tc>
          <w:tcPr>
            <w:tcW w:w="1615" w:type="dxa"/>
          </w:tcPr>
          <w:p w:rsidR="001620D2" w:rsidRPr="00953D4E" w:rsidRDefault="00447A9F" w:rsidP="00162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 i/ili</w:t>
            </w:r>
            <w:r w:rsidR="001620D2" w:rsidRPr="00953D4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II</w:t>
            </w:r>
          </w:p>
        </w:tc>
      </w:tr>
      <w:tr w:rsidR="001620D2" w:rsidRPr="00953D4E" w:rsidTr="00463567">
        <w:tc>
          <w:tcPr>
            <w:tcW w:w="1625" w:type="dxa"/>
          </w:tcPr>
          <w:p w:rsidR="001620D2" w:rsidRPr="00953D4E" w:rsidRDefault="001620D2" w:rsidP="001620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953D4E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31. XII</w:t>
            </w:r>
          </w:p>
        </w:tc>
        <w:tc>
          <w:tcPr>
            <w:tcW w:w="6110" w:type="dxa"/>
          </w:tcPr>
          <w:p w:rsidR="001620D2" w:rsidRPr="00447A9F" w:rsidRDefault="001620D2" w:rsidP="001620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447A9F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Rekapitulacija gradiva sa vježbi</w:t>
            </w:r>
          </w:p>
        </w:tc>
        <w:tc>
          <w:tcPr>
            <w:tcW w:w="1615" w:type="dxa"/>
          </w:tcPr>
          <w:p w:rsidR="001620D2" w:rsidRPr="00953D4E" w:rsidRDefault="001620D2" w:rsidP="001620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:rsidR="00505B75" w:rsidRDefault="00505B75" w:rsidP="001620D2">
      <w:pPr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846D11" w:rsidRPr="00953D4E" w:rsidRDefault="00846D11" w:rsidP="001620D2">
      <w:pPr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Za tekstove na stranom jeziku, koji predstavljaju dodatnu literaturu za vježbe. Studenti se mogu obratiti saradniku na mail.</w:t>
      </w:r>
      <w:bookmarkStart w:id="0" w:name="_GoBack"/>
      <w:bookmarkEnd w:id="0"/>
    </w:p>
    <w:sectPr w:rsidR="00846D11" w:rsidRPr="00953D4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E19" w:rsidRDefault="00C13E19" w:rsidP="00505B75">
      <w:pPr>
        <w:spacing w:after="0" w:line="240" w:lineRule="auto"/>
      </w:pPr>
      <w:r>
        <w:separator/>
      </w:r>
    </w:p>
  </w:endnote>
  <w:endnote w:type="continuationSeparator" w:id="0">
    <w:p w:rsidR="00C13E19" w:rsidRDefault="00C13E19" w:rsidP="00505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E19" w:rsidRDefault="00C13E19" w:rsidP="00505B75">
      <w:pPr>
        <w:spacing w:after="0" w:line="240" w:lineRule="auto"/>
      </w:pPr>
      <w:r>
        <w:separator/>
      </w:r>
    </w:p>
  </w:footnote>
  <w:footnote w:type="continuationSeparator" w:id="0">
    <w:p w:rsidR="00C13E19" w:rsidRDefault="00C13E19" w:rsidP="00505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B75" w:rsidRPr="00505B75" w:rsidRDefault="00505B75" w:rsidP="00505B75">
    <w:pPr>
      <w:rPr>
        <w:i/>
        <w:color w:val="2E74B5" w:themeColor="accent1" w:themeShade="BF"/>
      </w:rPr>
    </w:pPr>
    <w:r w:rsidRPr="00505B75">
      <w:rPr>
        <w:i/>
        <w:color w:val="2E74B5" w:themeColor="accent1" w:themeShade="BF"/>
      </w:rPr>
      <w:t>Fakultet političkih nauka, Univerzitet Crne Gore</w:t>
    </w:r>
  </w:p>
  <w:p w:rsidR="00505B75" w:rsidRPr="00505B75" w:rsidRDefault="00505B75" w:rsidP="00505B75">
    <w:pPr>
      <w:rPr>
        <w:i/>
        <w:color w:val="2E74B5" w:themeColor="accent1" w:themeShade="BF"/>
      </w:rPr>
    </w:pPr>
    <w:r w:rsidRPr="00505B75">
      <w:rPr>
        <w:i/>
        <w:color w:val="2E74B5" w:themeColor="accent1" w:themeShade="BF"/>
      </w:rPr>
      <w:t>Specijalističke studije – Politikologija,</w:t>
    </w:r>
    <w:r w:rsidRPr="00505B75">
      <w:rPr>
        <w:i/>
        <w:color w:val="2E74B5" w:themeColor="accent1" w:themeShade="BF"/>
      </w:rPr>
      <w:tab/>
    </w:r>
    <w:r w:rsidRPr="00505B75">
      <w:rPr>
        <w:i/>
        <w:color w:val="2E74B5" w:themeColor="accent1" w:themeShade="BF"/>
      </w:rPr>
      <w:tab/>
    </w:r>
    <w:r w:rsidRPr="00505B75">
      <w:rPr>
        <w:i/>
        <w:color w:val="2E74B5" w:themeColor="accent1" w:themeShade="BF"/>
      </w:rPr>
      <w:tab/>
    </w:r>
    <w:r w:rsidRPr="00505B75">
      <w:rPr>
        <w:i/>
        <w:color w:val="2E74B5" w:themeColor="accent1" w:themeShade="BF"/>
      </w:rPr>
      <w:tab/>
      <w:t xml:space="preserve">        Zimski semestar 2019/2020. godine</w:t>
    </w:r>
  </w:p>
  <w:p w:rsidR="00505B75" w:rsidRPr="00505B75" w:rsidRDefault="00505B75" w:rsidP="00505B75">
    <w:pPr>
      <w:rPr>
        <w:i/>
        <w:color w:val="2E74B5" w:themeColor="accent1" w:themeShade="BF"/>
      </w:rPr>
    </w:pPr>
    <w:r w:rsidRPr="00505B75">
      <w:rPr>
        <w:i/>
        <w:color w:val="2E74B5" w:themeColor="accent1" w:themeShade="BF"/>
      </w:rPr>
      <w:t>Etnicitet i etnički odnosi</w:t>
    </w:r>
  </w:p>
  <w:p w:rsidR="00505B75" w:rsidRDefault="00505B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87EA1"/>
    <w:multiLevelType w:val="hybridMultilevel"/>
    <w:tmpl w:val="4A6CA220"/>
    <w:lvl w:ilvl="0" w:tplc="D2E661C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B07CA"/>
    <w:multiLevelType w:val="hybridMultilevel"/>
    <w:tmpl w:val="67521AA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25A23"/>
    <w:multiLevelType w:val="hybridMultilevel"/>
    <w:tmpl w:val="30E6433A"/>
    <w:lvl w:ilvl="0" w:tplc="87181DB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76AAF"/>
    <w:multiLevelType w:val="hybridMultilevel"/>
    <w:tmpl w:val="D2102F9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853AF"/>
    <w:multiLevelType w:val="hybridMultilevel"/>
    <w:tmpl w:val="7A5A4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30"/>
    <w:rsid w:val="001620D2"/>
    <w:rsid w:val="00447A9F"/>
    <w:rsid w:val="00463567"/>
    <w:rsid w:val="00505B75"/>
    <w:rsid w:val="00730030"/>
    <w:rsid w:val="00846D11"/>
    <w:rsid w:val="00953D4E"/>
    <w:rsid w:val="009A7189"/>
    <w:rsid w:val="009D28B9"/>
    <w:rsid w:val="00C13E19"/>
    <w:rsid w:val="00C30893"/>
    <w:rsid w:val="00E5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FA12B"/>
  <w15:chartTrackingRefBased/>
  <w15:docId w15:val="{817AABDA-E258-425D-8E80-7209A69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paragraph" w:styleId="Heading1">
    <w:name w:val="heading 1"/>
    <w:basedOn w:val="Normal"/>
    <w:link w:val="Heading1Char"/>
    <w:uiPriority w:val="9"/>
    <w:qFormat/>
    <w:rsid w:val="00C308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B75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505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B75"/>
    <w:rPr>
      <w:lang w:val="sr-Latn-ME"/>
    </w:rPr>
  </w:style>
  <w:style w:type="table" w:styleId="TableGrid">
    <w:name w:val="Table Grid"/>
    <w:basedOn w:val="TableNormal"/>
    <w:uiPriority w:val="39"/>
    <w:rsid w:val="00505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5B7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308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6356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635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cak.srce.hr/index.php?show=clanak&amp;id_clanak_jezik=211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rcak.srce.hr/index.php?show=clanak&amp;id_clanak_jezik=2080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FPN</dc:creator>
  <cp:keywords/>
  <dc:description/>
  <cp:lastModifiedBy>FPN</cp:lastModifiedBy>
  <cp:revision>6</cp:revision>
  <dcterms:created xsi:type="dcterms:W3CDTF">2019-09-24T14:32:00Z</dcterms:created>
  <dcterms:modified xsi:type="dcterms:W3CDTF">2019-10-01T07:36:00Z</dcterms:modified>
</cp:coreProperties>
</file>