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FA" w:rsidRDefault="00305FB0" w:rsidP="00FD6AFA">
      <w:pPr>
        <w:jc w:val="center"/>
        <w:rPr>
          <w:b/>
          <w:sz w:val="28"/>
          <w:szCs w:val="28"/>
        </w:rPr>
      </w:pPr>
      <w:r w:rsidRPr="00F97A1C">
        <w:rPr>
          <w:b/>
          <w:sz w:val="28"/>
          <w:szCs w:val="28"/>
        </w:rPr>
        <w:t xml:space="preserve">Djelovanje EU u krizama </w:t>
      </w:r>
      <w:proofErr w:type="gramStart"/>
      <w:r w:rsidRPr="00F97A1C">
        <w:rPr>
          <w:b/>
          <w:sz w:val="28"/>
          <w:szCs w:val="28"/>
        </w:rPr>
        <w:t>na</w:t>
      </w:r>
      <w:proofErr w:type="gramEnd"/>
      <w:r w:rsidRPr="00F97A1C">
        <w:rPr>
          <w:b/>
          <w:sz w:val="28"/>
          <w:szCs w:val="28"/>
        </w:rPr>
        <w:t xml:space="preserve"> teritoriji bivše Jugoslavije</w:t>
      </w:r>
    </w:p>
    <w:p w:rsidR="00FD6AFA" w:rsidRPr="00FD6AFA" w:rsidRDefault="00FD6AFA" w:rsidP="00FD6AFA">
      <w:pPr>
        <w:jc w:val="center"/>
        <w:rPr>
          <w:i/>
          <w:sz w:val="24"/>
          <w:szCs w:val="24"/>
        </w:rPr>
      </w:pPr>
      <w:r w:rsidRPr="00FD6AFA">
        <w:rPr>
          <w:i/>
          <w:sz w:val="24"/>
          <w:szCs w:val="24"/>
        </w:rPr>
        <w:t>Tamata Starovlah Đogo</w:t>
      </w:r>
      <w:r w:rsidRPr="00FD6AFA">
        <w:rPr>
          <w:rStyle w:val="FootnoteReference"/>
          <w:i/>
          <w:sz w:val="24"/>
          <w:szCs w:val="24"/>
        </w:rPr>
        <w:footnoteReference w:id="1"/>
      </w:r>
    </w:p>
    <w:p w:rsidR="00F97A1C" w:rsidRPr="00866110" w:rsidRDefault="00F97A1C" w:rsidP="00EA45C9">
      <w:pPr>
        <w:pStyle w:val="ListParagraph"/>
        <w:numPr>
          <w:ilvl w:val="0"/>
          <w:numId w:val="3"/>
        </w:numPr>
        <w:jc w:val="center"/>
        <w:rPr>
          <w:b/>
          <w:sz w:val="24"/>
          <w:szCs w:val="24"/>
          <w:u w:val="single"/>
        </w:rPr>
      </w:pPr>
      <w:r w:rsidRPr="00866110">
        <w:rPr>
          <w:b/>
          <w:sz w:val="24"/>
          <w:szCs w:val="24"/>
          <w:u w:val="single"/>
        </w:rPr>
        <w:t>UVOD – ISTORIJA ODNOSA SFRJ I EU</w:t>
      </w:r>
    </w:p>
    <w:p w:rsidR="00305FB0" w:rsidRPr="006203E3" w:rsidRDefault="007743AF" w:rsidP="00305FB0">
      <w:pPr>
        <w:jc w:val="both"/>
      </w:pPr>
      <w:proofErr w:type="gramStart"/>
      <w:r>
        <w:t xml:space="preserve">Druga </w:t>
      </w:r>
      <w:r w:rsidR="00305FB0" w:rsidRPr="006203E3">
        <w:t xml:space="preserve">Jugoslavija </w:t>
      </w:r>
      <w:r w:rsidR="00866110">
        <w:t>je</w:t>
      </w:r>
      <w:r>
        <w:t xml:space="preserve"> tokom većeg dijela svog postojanja</w:t>
      </w:r>
      <w:r w:rsidR="00866110">
        <w:t xml:space="preserve"> </w:t>
      </w:r>
      <w:r w:rsidR="00305FB0" w:rsidRPr="006203E3">
        <w:t>aktivno učestvovala u pr</w:t>
      </w:r>
      <w:r>
        <w:t>ocesima e</w:t>
      </w:r>
      <w:r w:rsidR="006203E3">
        <w:t>vropskih integracija.</w:t>
      </w:r>
      <w:proofErr w:type="gramEnd"/>
      <w:r w:rsidR="006203E3">
        <w:t xml:space="preserve"> </w:t>
      </w:r>
      <w:proofErr w:type="gramStart"/>
      <w:r w:rsidR="006203E3">
        <w:t xml:space="preserve">Već </w:t>
      </w:r>
      <w:r w:rsidR="00305FB0" w:rsidRPr="006203E3">
        <w:t>1949.</w:t>
      </w:r>
      <w:proofErr w:type="gramEnd"/>
      <w:r w:rsidR="00305FB0" w:rsidRPr="006203E3">
        <w:t xml:space="preserve"> </w:t>
      </w:r>
      <w:proofErr w:type="gramStart"/>
      <w:r w:rsidR="00305FB0" w:rsidRPr="006203E3">
        <w:t>godine</w:t>
      </w:r>
      <w:proofErr w:type="gramEnd"/>
      <w:r w:rsidR="00305FB0" w:rsidRPr="006203E3">
        <w:t xml:space="preserve"> p</w:t>
      </w:r>
      <w:r w:rsidR="006203E3">
        <w:t xml:space="preserve">ostala </w:t>
      </w:r>
      <w:r>
        <w:t xml:space="preserve">je </w:t>
      </w:r>
      <w:r w:rsidR="006203E3">
        <w:t xml:space="preserve">članica Savjeta Evrope, a </w:t>
      </w:r>
      <w:r w:rsidR="00305FB0" w:rsidRPr="006203E3">
        <w:t xml:space="preserve">1953. </w:t>
      </w:r>
      <w:proofErr w:type="gramStart"/>
      <w:r w:rsidR="00305FB0" w:rsidRPr="006203E3">
        <w:t>godine</w:t>
      </w:r>
      <w:proofErr w:type="gramEnd"/>
      <w:r w:rsidR="00305FB0" w:rsidRPr="006203E3">
        <w:t xml:space="preserve"> članica Balkanskog saveza</w:t>
      </w:r>
      <w:r>
        <w:t xml:space="preserve"> (posredno NATO-a). SFRJ je bila prva komunistička zemlja </w:t>
      </w:r>
      <w:proofErr w:type="gramStart"/>
      <w:r>
        <w:t>sa</w:t>
      </w:r>
      <w:proofErr w:type="gramEnd"/>
      <w:r>
        <w:t xml:space="preserve"> kojom</w:t>
      </w:r>
      <w:r w:rsidR="006203E3">
        <w:t xml:space="preserve"> je već </w:t>
      </w:r>
      <w:r w:rsidR="00305FB0" w:rsidRPr="006203E3">
        <w:t xml:space="preserve">1962. </w:t>
      </w:r>
      <w:proofErr w:type="gramStart"/>
      <w:r w:rsidR="00305FB0" w:rsidRPr="006203E3">
        <w:t>Savjet ministara EEZ prihvatio otpočinjanje pregovora o sarad</w:t>
      </w:r>
      <w:r w:rsidR="007D10CD">
        <w:t>nji (Mađarska I Poljska će ovakv</w:t>
      </w:r>
      <w:r w:rsidR="006203E3">
        <w:t xml:space="preserve">e pregovore započeti tek 1989), dok je </w:t>
      </w:r>
      <w:r w:rsidR="00305FB0" w:rsidRPr="006203E3">
        <w:t>1967.</w:t>
      </w:r>
      <w:proofErr w:type="gramEnd"/>
      <w:r w:rsidR="00305FB0" w:rsidRPr="006203E3">
        <w:t xml:space="preserve"> </w:t>
      </w:r>
      <w:proofErr w:type="gramStart"/>
      <w:r w:rsidR="00305FB0" w:rsidRPr="006203E3">
        <w:t>potpisana</w:t>
      </w:r>
      <w:proofErr w:type="gramEnd"/>
      <w:r w:rsidR="00305FB0" w:rsidRPr="006203E3">
        <w:t xml:space="preserve"> „Deklaracija</w:t>
      </w:r>
      <w:r w:rsidR="006203E3">
        <w:t xml:space="preserve"> o odnosima između SFRJ i EEZ“. </w:t>
      </w:r>
      <w:proofErr w:type="gramStart"/>
      <w:r>
        <w:t xml:space="preserve">Godine </w:t>
      </w:r>
      <w:r w:rsidR="00305FB0" w:rsidRPr="006203E3">
        <w:t>1970.</w:t>
      </w:r>
      <w:proofErr w:type="gramEnd"/>
      <w:r w:rsidR="00305FB0" w:rsidRPr="006203E3">
        <w:t xml:space="preserve"> </w:t>
      </w:r>
      <w:proofErr w:type="gramStart"/>
      <w:r w:rsidR="007D10CD">
        <w:t>p</w:t>
      </w:r>
      <w:r w:rsidR="00305FB0" w:rsidRPr="006203E3">
        <w:t>otpisan</w:t>
      </w:r>
      <w:proofErr w:type="gramEnd"/>
      <w:r>
        <w:t xml:space="preserve"> je</w:t>
      </w:r>
      <w:r w:rsidR="00305FB0" w:rsidRPr="006203E3">
        <w:t xml:space="preserve"> trogodišnji trgovi</w:t>
      </w:r>
      <w:r w:rsidR="006203E3">
        <w:t xml:space="preserve">nski sporazum između EEZ i SFRJ, a </w:t>
      </w:r>
      <w:r w:rsidR="00305FB0" w:rsidRPr="006203E3">
        <w:t xml:space="preserve">1971. </w:t>
      </w:r>
      <w:proofErr w:type="gramStart"/>
      <w:r w:rsidR="00305FB0" w:rsidRPr="006203E3">
        <w:t>SFRJ postaje članica Evropskog progr</w:t>
      </w:r>
      <w:r w:rsidR="006203E3">
        <w:t>ama naučne i tehničke saradnje.</w:t>
      </w:r>
      <w:proofErr w:type="gramEnd"/>
      <w:r w:rsidR="006203E3">
        <w:t xml:space="preserve"> </w:t>
      </w:r>
      <w:proofErr w:type="gramStart"/>
      <w:r w:rsidR="006203E3">
        <w:t xml:space="preserve">Godine </w:t>
      </w:r>
      <w:r>
        <w:t>1971.</w:t>
      </w:r>
      <w:proofErr w:type="gramEnd"/>
      <w:r>
        <w:t xml:space="preserve"> </w:t>
      </w:r>
      <w:proofErr w:type="gramStart"/>
      <w:r w:rsidR="007D10CD">
        <w:t>n</w:t>
      </w:r>
      <w:r>
        <w:t>a</w:t>
      </w:r>
      <w:proofErr w:type="gramEnd"/>
      <w:r>
        <w:t xml:space="preserve"> snagu stupa „Opšta šema preferencijala </w:t>
      </w:r>
      <w:r w:rsidR="00305FB0" w:rsidRPr="006203E3">
        <w:t>u ekonomskoj saradnji EEZ i SFRJ“, koja se bavila širim dijapazonom pitanja od same trgovine (</w:t>
      </w:r>
      <w:r>
        <w:t>pitanjima finansija, nauke i tehnologije, poljoprivrede</w:t>
      </w:r>
      <w:r w:rsidR="00305FB0" w:rsidRPr="006203E3">
        <w:t xml:space="preserve">, </w:t>
      </w:r>
      <w:r>
        <w:t>industrije, socijalne zaštite</w:t>
      </w:r>
      <w:r w:rsidR="006203E3">
        <w:t xml:space="preserve">). </w:t>
      </w:r>
      <w:proofErr w:type="gramStart"/>
      <w:r w:rsidR="006203E3">
        <w:t xml:space="preserve">Malo je poznato da je </w:t>
      </w:r>
      <w:r w:rsidR="00305FB0" w:rsidRPr="006203E3">
        <w:t>1983.</w:t>
      </w:r>
      <w:proofErr w:type="gramEnd"/>
      <w:r w:rsidR="00305FB0" w:rsidRPr="006203E3">
        <w:t xml:space="preserve"> SFRJ postala zemlja-po</w:t>
      </w:r>
      <w:r w:rsidR="006203E3">
        <w:t xml:space="preserve">smatrač u EFTA, </w:t>
      </w:r>
      <w:proofErr w:type="gramStart"/>
      <w:r w:rsidR="006203E3">
        <w:t>te</w:t>
      </w:r>
      <w:proofErr w:type="gramEnd"/>
      <w:r w:rsidR="006203E3">
        <w:t xml:space="preserve"> da </w:t>
      </w:r>
      <w:r w:rsidR="00305FB0" w:rsidRPr="006203E3">
        <w:t xml:space="preserve">1990. </w:t>
      </w:r>
      <w:proofErr w:type="gramStart"/>
      <w:r w:rsidR="00305FB0" w:rsidRPr="006203E3">
        <w:t>SFRJ potpisuje PHARE program (prva poslije Poljske i Mađarske).</w:t>
      </w:r>
      <w:proofErr w:type="gramEnd"/>
    </w:p>
    <w:p w:rsidR="00305FB0" w:rsidRPr="006203E3" w:rsidRDefault="006203E3" w:rsidP="007743AF">
      <w:pPr>
        <w:ind w:firstLine="720"/>
        <w:jc w:val="both"/>
      </w:pPr>
      <w:proofErr w:type="gramStart"/>
      <w:r>
        <w:t>Iz dana</w:t>
      </w:r>
      <w:r w:rsidR="007743AF">
        <w:t>šnje perspektive posmatranja</w:t>
      </w:r>
      <w:r>
        <w:t xml:space="preserve"> lako</w:t>
      </w:r>
      <w:r w:rsidR="007743AF">
        <w:t xml:space="preserve"> se</w:t>
      </w:r>
      <w:r>
        <w:t xml:space="preserve"> zaboravlja da kriza SFRJ krajem 1980-i</w:t>
      </w:r>
      <w:r w:rsidR="00AB6719">
        <w:t>h nije bila</w:t>
      </w:r>
      <w:r w:rsidR="007743AF">
        <w:t xml:space="preserve"> prva takva kriza u ovoj zemlji.</w:t>
      </w:r>
      <w:proofErr w:type="gramEnd"/>
      <w:r w:rsidR="007743AF">
        <w:t xml:space="preserve"> </w:t>
      </w:r>
      <w:proofErr w:type="gramStart"/>
      <w:r w:rsidR="007743AF">
        <w:t>Zapravo, sredinom 1960-ih i</w:t>
      </w:r>
      <w:r>
        <w:t xml:space="preserve"> početkon 1970-ih Jugoslavij</w:t>
      </w:r>
      <w:r w:rsidR="007743AF">
        <w:t>a</w:t>
      </w:r>
      <w:r>
        <w:t xml:space="preserve"> se</w:t>
      </w:r>
      <w:r w:rsidR="00AB6719">
        <w:t>,</w:t>
      </w:r>
      <w:r>
        <w:t xml:space="preserve"> takođe</w:t>
      </w:r>
      <w:r w:rsidR="00AB6719">
        <w:t>,</w:t>
      </w:r>
      <w:r>
        <w:t xml:space="preserve"> nalazila u ozbiljnoj</w:t>
      </w:r>
      <w:r w:rsidR="007743AF">
        <w:t xml:space="preserve"> društvenoj</w:t>
      </w:r>
      <w:r>
        <w:t xml:space="preserve"> krizi.</w:t>
      </w:r>
      <w:proofErr w:type="gramEnd"/>
      <w:r>
        <w:t xml:space="preserve"> Do ekon</w:t>
      </w:r>
      <w:r w:rsidR="007743AF">
        <w:t>omske krize</w:t>
      </w:r>
      <w:r>
        <w:t xml:space="preserve"> došlo</w:t>
      </w:r>
      <w:r w:rsidR="007743AF">
        <w:t xml:space="preserve"> je</w:t>
      </w:r>
      <w:r>
        <w:t xml:space="preserve"> usljed nesposobnosti jugoslovenske in</w:t>
      </w:r>
      <w:r w:rsidR="007743AF">
        <w:t xml:space="preserve">dustrije da uposli oko 5 </w:t>
      </w:r>
      <w:r w:rsidR="00AB6719">
        <w:t xml:space="preserve">miliona </w:t>
      </w:r>
      <w:r w:rsidR="007743AF">
        <w:t>građana</w:t>
      </w:r>
      <w:r>
        <w:t xml:space="preserve"> koji su u</w:t>
      </w:r>
      <w:r w:rsidR="00305FB0" w:rsidRPr="006203E3">
        <w:t xml:space="preserve"> periodu 1946</w:t>
      </w:r>
      <w:r>
        <w:t xml:space="preserve">-1961. </w:t>
      </w:r>
      <w:proofErr w:type="gramStart"/>
      <w:r>
        <w:t>prešli</w:t>
      </w:r>
      <w:proofErr w:type="gramEnd"/>
      <w:r w:rsidR="00305FB0" w:rsidRPr="006203E3">
        <w:t xml:space="preserve"> sa sela u gradove. </w:t>
      </w:r>
      <w:proofErr w:type="gramStart"/>
      <w:r w:rsidR="00AF1232">
        <w:t>Politička kriza se ogle</w:t>
      </w:r>
      <w:r w:rsidR="00AB6719">
        <w:t>dala u sukobu dvije koncepcije J</w:t>
      </w:r>
      <w:r w:rsidR="00AF1232">
        <w:t>ugoslavije (Rankovićeve – centralističke) I konce</w:t>
      </w:r>
      <w:r w:rsidR="00AB6719">
        <w:t>pcije za koju su</w:t>
      </w:r>
      <w:r w:rsidR="00AF1232">
        <w:t xml:space="preserve"> se zalagale razvijenije republike (Hrvatsko proljeć</w:t>
      </w:r>
      <w:r w:rsidR="007743AF">
        <w:t>e 1967-1971).</w:t>
      </w:r>
      <w:proofErr w:type="gramEnd"/>
      <w:r w:rsidR="007743AF">
        <w:t xml:space="preserve"> </w:t>
      </w:r>
      <w:proofErr w:type="gramStart"/>
      <w:r w:rsidR="007743AF">
        <w:t>Ova kriza je razr</w:t>
      </w:r>
      <w:r w:rsidR="00AF1232">
        <w:t>ješena dopuštanjem građanima da odu “na privre</w:t>
      </w:r>
      <w:r w:rsidR="007743AF">
        <w:t>meni rad u inostranstvo” tj.</w:t>
      </w:r>
      <w:proofErr w:type="gramEnd"/>
      <w:r w:rsidR="00AF1232">
        <w:t xml:space="preserve"> </w:t>
      </w:r>
      <w:proofErr w:type="gramStart"/>
      <w:r w:rsidR="00AF1232">
        <w:t>počevši</w:t>
      </w:r>
      <w:proofErr w:type="gramEnd"/>
      <w:r w:rsidR="00AF1232">
        <w:t xml:space="preserve"> od </w:t>
      </w:r>
      <w:r w:rsidR="00305FB0" w:rsidRPr="006203E3">
        <w:t xml:space="preserve">1963. </w:t>
      </w:r>
      <w:proofErr w:type="gramStart"/>
      <w:r w:rsidR="00305FB0" w:rsidRPr="006203E3">
        <w:t>vlasti</w:t>
      </w:r>
      <w:proofErr w:type="gramEnd"/>
      <w:r w:rsidR="00305FB0" w:rsidRPr="006203E3">
        <w:t xml:space="preserve"> SFRJ </w:t>
      </w:r>
      <w:r w:rsidR="007743AF">
        <w:t>su odlučile</w:t>
      </w:r>
      <w:r w:rsidR="00305FB0" w:rsidRPr="006203E3">
        <w:t xml:space="preserve"> da dopuste emigraciju kako bi smanjile nezaposlenost i povećale devizne prilive. </w:t>
      </w:r>
      <w:r w:rsidR="007743AF">
        <w:t>Kao posl</w:t>
      </w:r>
      <w:r w:rsidR="00AB6719">
        <w:t>j</w:t>
      </w:r>
      <w:r w:rsidR="007743AF">
        <w:t>edica ove odluke, u periodu 1963-1981, prema zvaničnim podacima</w:t>
      </w:r>
      <w:r w:rsidR="00305FB0" w:rsidRPr="006203E3">
        <w:t xml:space="preserve"> Jugoslaviju napušta 836.000 stanovnika (3</w:t>
      </w:r>
      <w:proofErr w:type="gramStart"/>
      <w:r w:rsidR="00305FB0" w:rsidRPr="006203E3">
        <w:t>,8</w:t>
      </w:r>
      <w:proofErr w:type="gramEnd"/>
      <w:r w:rsidR="00305FB0" w:rsidRPr="006203E3">
        <w:t>% populacije) od čega 61% odlazi u Njemač</w:t>
      </w:r>
      <w:r w:rsidR="007743AF">
        <w:t xml:space="preserve">ku, 12% Austriju I </w:t>
      </w:r>
      <w:r w:rsidR="00AF1232">
        <w:t>5%</w:t>
      </w:r>
      <w:r w:rsidR="007743AF">
        <w:t xml:space="preserve"> u</w:t>
      </w:r>
      <w:r w:rsidR="00AF1232">
        <w:t xml:space="preserve"> Fra</w:t>
      </w:r>
      <w:r w:rsidR="007743AF">
        <w:t xml:space="preserve">ncusku. </w:t>
      </w:r>
      <w:proofErr w:type="gramStart"/>
      <w:r w:rsidR="007743AF">
        <w:t>Politička kriza je razr</w:t>
      </w:r>
      <w:r w:rsidR="00AF1232">
        <w:t>ješena smjenom</w:t>
      </w:r>
      <w:r w:rsidR="00305FB0" w:rsidRPr="006203E3">
        <w:t xml:space="preserve"> Ale</w:t>
      </w:r>
      <w:r w:rsidR="00AB6719">
        <w:t>ksandra Rankovića 1966.</w:t>
      </w:r>
      <w:proofErr w:type="gramEnd"/>
      <w:r w:rsidR="00AB6719">
        <w:t xml:space="preserve"> </w:t>
      </w:r>
      <w:proofErr w:type="gramStart"/>
      <w:r w:rsidR="00AB6719">
        <w:t>g</w:t>
      </w:r>
      <w:r w:rsidR="00AF1232">
        <w:t>odine</w:t>
      </w:r>
      <w:proofErr w:type="gramEnd"/>
      <w:r w:rsidR="00AF1232">
        <w:t xml:space="preserve">, </w:t>
      </w:r>
      <w:r w:rsidR="007743AF">
        <w:t xml:space="preserve">te </w:t>
      </w:r>
      <w:r w:rsidR="00AB6719">
        <w:t>slama</w:t>
      </w:r>
      <w:r w:rsidR="00AF1232">
        <w:t xml:space="preserve">njem </w:t>
      </w:r>
      <w:r w:rsidR="00305FB0" w:rsidRPr="006203E3">
        <w:t>Hrvatsko</w:t>
      </w:r>
      <w:r w:rsidR="007743AF">
        <w:t>g proljeća 1971, a sve je okončano</w:t>
      </w:r>
      <w:r w:rsidR="00AF1232">
        <w:t xml:space="preserve"> donošenjem novog </w:t>
      </w:r>
      <w:r w:rsidR="00305FB0" w:rsidRPr="006203E3">
        <w:t>Ustav SFRJ iz 1974. (</w:t>
      </w:r>
      <w:proofErr w:type="gramStart"/>
      <w:r w:rsidR="00305FB0" w:rsidRPr="006203E3">
        <w:t>decentralizacija</w:t>
      </w:r>
      <w:proofErr w:type="gramEnd"/>
      <w:r w:rsidR="00305FB0" w:rsidRPr="006203E3">
        <w:t xml:space="preserve"> kao kraj krize);</w:t>
      </w:r>
    </w:p>
    <w:p w:rsidR="00305FB0" w:rsidRPr="006203E3" w:rsidRDefault="00AF1232" w:rsidP="007743AF">
      <w:pPr>
        <w:ind w:firstLine="360"/>
        <w:jc w:val="both"/>
      </w:pPr>
      <w:r>
        <w:t>Međutim</w:t>
      </w:r>
      <w:r w:rsidR="00AB6719">
        <w:t>,</w:t>
      </w:r>
      <w:r>
        <w:t xml:space="preserve"> u ovoj prvoj jugoslovenskoj krizi EEZ nije aktivno djelovala budući da t</w:t>
      </w:r>
      <w:r w:rsidR="00305FB0" w:rsidRPr="006203E3">
        <w:t xml:space="preserve">ek </w:t>
      </w:r>
      <w:proofErr w:type="gramStart"/>
      <w:r w:rsidR="00305FB0" w:rsidRPr="006203E3">
        <w:t>od</w:t>
      </w:r>
      <w:proofErr w:type="gramEnd"/>
      <w:r w:rsidR="00305FB0" w:rsidRPr="006203E3">
        <w:t xml:space="preserve"> oktobra 1970. </w:t>
      </w:r>
      <w:proofErr w:type="gramStart"/>
      <w:r w:rsidR="00305FB0" w:rsidRPr="006203E3">
        <w:t>članice</w:t>
      </w:r>
      <w:proofErr w:type="gramEnd"/>
      <w:r w:rsidR="00305FB0" w:rsidRPr="006203E3">
        <w:t xml:space="preserve"> EEZ počinju da</w:t>
      </w:r>
      <w:r w:rsidR="007743AF">
        <w:t xml:space="preserve"> uopšte</w:t>
      </w:r>
      <w:r w:rsidR="00305FB0" w:rsidRPr="006203E3">
        <w:t xml:space="preserve"> usag</w:t>
      </w:r>
      <w:r>
        <w:t>lašavaju svoje s</w:t>
      </w:r>
      <w:r w:rsidR="007743AF">
        <w:t>poljne politike. Um</w:t>
      </w:r>
      <w:r>
        <w:t>j</w:t>
      </w:r>
      <w:r w:rsidR="007743AF">
        <w:t xml:space="preserve">esto toga realnije je govoriti o odnosima SFRJ </w:t>
      </w:r>
      <w:proofErr w:type="gramStart"/>
      <w:r w:rsidR="007743AF">
        <w:t>sa</w:t>
      </w:r>
      <w:proofErr w:type="gramEnd"/>
      <w:r w:rsidR="007743AF">
        <w:t xml:space="preserve"> po</w:t>
      </w:r>
      <w:r>
        <w:t>j</w:t>
      </w:r>
      <w:r w:rsidR="007743AF">
        <w:t xml:space="preserve">edinim članicama EEZ. </w:t>
      </w:r>
      <w:proofErr w:type="gramStart"/>
      <w:r w:rsidR="007743AF">
        <w:t xml:space="preserve">Ti </w:t>
      </w:r>
      <w:r>
        <w:t>odnosi su bili promjenjivi.</w:t>
      </w:r>
      <w:proofErr w:type="gramEnd"/>
      <w:r>
        <w:t xml:space="preserve"> Naročito sa </w:t>
      </w:r>
      <w:proofErr w:type="gramStart"/>
      <w:r>
        <w:t>Zap</w:t>
      </w:r>
      <w:r w:rsidR="007743AF">
        <w:t>adnom  Njemačkom</w:t>
      </w:r>
      <w:proofErr w:type="gramEnd"/>
      <w:r w:rsidR="007743AF">
        <w:t xml:space="preserve">. </w:t>
      </w:r>
      <w:proofErr w:type="gramStart"/>
      <w:r w:rsidR="007743AF">
        <w:t>Ova zemlja je</w:t>
      </w:r>
      <w:r>
        <w:t xml:space="preserve"> 1957.</w:t>
      </w:r>
      <w:proofErr w:type="gramEnd"/>
      <w:r>
        <w:t xml:space="preserve"> </w:t>
      </w:r>
      <w:r w:rsidR="00305FB0" w:rsidRPr="006203E3">
        <w:t xml:space="preserve"> </w:t>
      </w:r>
      <w:proofErr w:type="gramStart"/>
      <w:r w:rsidR="00305FB0" w:rsidRPr="006203E3">
        <w:t>prekinula</w:t>
      </w:r>
      <w:proofErr w:type="gramEnd"/>
      <w:r w:rsidR="00305FB0" w:rsidRPr="006203E3">
        <w:t xml:space="preserve"> diplomatske odnose sa SFRJ usljed jugoslovens</w:t>
      </w:r>
      <w:r w:rsidR="007743AF">
        <w:t>k</w:t>
      </w:r>
      <w:r w:rsidR="00305FB0" w:rsidRPr="006203E3">
        <w:t>og priznanja Istočne Njemačke (Hajlštajnova doktrina)</w:t>
      </w:r>
      <w:r w:rsidR="007743AF">
        <w:t>. Probleme u ove odnose</w:t>
      </w:r>
      <w:r>
        <w:t xml:space="preserve"> unosila</w:t>
      </w:r>
      <w:r w:rsidR="007743AF">
        <w:t xml:space="preserve"> je </w:t>
      </w:r>
      <w:proofErr w:type="gramStart"/>
      <w:r w:rsidR="007743AF">
        <w:t>i</w:t>
      </w:r>
      <w:r>
        <w:t xml:space="preserve">  ustaška</w:t>
      </w:r>
      <w:proofErr w:type="gramEnd"/>
      <w:r>
        <w:t xml:space="preserve"> emigracija koja je u ranim 1960-im izvršila</w:t>
      </w:r>
      <w:r w:rsidR="00305FB0" w:rsidRPr="006203E3">
        <w:t xml:space="preserve"> nekoliko terorističkih nap</w:t>
      </w:r>
      <w:r w:rsidR="007743AF">
        <w:t>ada na jugoslovenska diplomatska pr</w:t>
      </w:r>
      <w:r w:rsidR="00AB6719">
        <w:t>e</w:t>
      </w:r>
      <w:r w:rsidR="007743AF">
        <w:t>dstavništva</w:t>
      </w:r>
      <w:r>
        <w:t>, a uspostav</w:t>
      </w:r>
      <w:r w:rsidR="00AB6719">
        <w:t>l</w:t>
      </w:r>
      <w:r w:rsidR="007743AF">
        <w:t>janju boljih odnosa nisu doprinijela</w:t>
      </w:r>
      <w:r>
        <w:t xml:space="preserve"> ni </w:t>
      </w:r>
      <w:r w:rsidR="00305FB0" w:rsidRPr="006203E3">
        <w:t>ubistava emigranata koje je</w:t>
      </w:r>
      <w:r>
        <w:t xml:space="preserve"> na teritoriji </w:t>
      </w:r>
      <w:r w:rsidR="007743AF">
        <w:t>N</w:t>
      </w:r>
      <w:r>
        <w:t>jemačke</w:t>
      </w:r>
      <w:r w:rsidR="007743AF">
        <w:t xml:space="preserve"> I drugih zema</w:t>
      </w:r>
      <w:r w:rsidR="00AB6719">
        <w:t>lj</w:t>
      </w:r>
      <w:r w:rsidR="007743AF">
        <w:t>a Zapadne Evrope</w:t>
      </w:r>
      <w:r w:rsidR="00305FB0" w:rsidRPr="006203E3">
        <w:t xml:space="preserve"> organizovala UDBA</w:t>
      </w:r>
      <w:r>
        <w:t xml:space="preserve">. </w:t>
      </w:r>
      <w:proofErr w:type="gramStart"/>
      <w:r>
        <w:t>Ipak</w:t>
      </w:r>
      <w:r w:rsidR="00AB6719">
        <w:t>,</w:t>
      </w:r>
      <w:r>
        <w:t xml:space="preserve"> do određenog poboljšanja dolazi kada je </w:t>
      </w:r>
      <w:r w:rsidR="00AB6719">
        <w:t>1968.</w:t>
      </w:r>
      <w:proofErr w:type="gramEnd"/>
      <w:r w:rsidR="00AB6719">
        <w:t xml:space="preserve"> </w:t>
      </w:r>
      <w:proofErr w:type="gramStart"/>
      <w:r w:rsidR="00AB6719">
        <w:t>Jugoslavija podržala č</w:t>
      </w:r>
      <w:r w:rsidR="00305FB0" w:rsidRPr="006203E3">
        <w:t>ehoslovački otpor SSSR-u</w:t>
      </w:r>
      <w:r w:rsidR="00AB6719">
        <w:t>.</w:t>
      </w:r>
      <w:proofErr w:type="gramEnd"/>
      <w:r w:rsidR="00AB6719">
        <w:t xml:space="preserve"> Iste godine Njemački kancelar</w:t>
      </w:r>
      <w:r w:rsidR="00305FB0" w:rsidRPr="006203E3">
        <w:t xml:space="preserve"> Vilijam Brant </w:t>
      </w:r>
      <w:r>
        <w:t xml:space="preserve">je </w:t>
      </w:r>
      <w:r w:rsidR="00305FB0" w:rsidRPr="006203E3">
        <w:t xml:space="preserve">posjetio Jugoslaviju kao dio Ostpolitika i </w:t>
      </w:r>
      <w:proofErr w:type="gramStart"/>
      <w:r w:rsidR="00305FB0" w:rsidRPr="006203E3">
        <w:t>sa</w:t>
      </w:r>
      <w:proofErr w:type="gramEnd"/>
      <w:r w:rsidR="00305FB0" w:rsidRPr="006203E3">
        <w:t xml:space="preserve"> predsjednikom Titom dogovorio 1 milijardu DM odštete za ratna </w:t>
      </w:r>
      <w:r w:rsidR="00305FB0" w:rsidRPr="006203E3">
        <w:lastRenderedPageBreak/>
        <w:t>razaranja u toku II svjetskog rata</w:t>
      </w:r>
      <w:r>
        <w:t xml:space="preserve">. To poboljšanje odnosa se naročito vidi po tome što je </w:t>
      </w:r>
      <w:proofErr w:type="gramStart"/>
      <w:r>
        <w:t>te</w:t>
      </w:r>
      <w:proofErr w:type="gramEnd"/>
      <w:r>
        <w:t xml:space="preserve"> iste (1968.</w:t>
      </w:r>
      <w:r w:rsidR="007D10CD">
        <w:t>) godine</w:t>
      </w:r>
      <w:r>
        <w:t xml:space="preserve"> </w:t>
      </w:r>
      <w:r w:rsidR="00305FB0" w:rsidRPr="006203E3">
        <w:t>uspostavljena stalna misija SFRJ pri EEZ</w:t>
      </w:r>
      <w:r>
        <w:t xml:space="preserve">, dok je tek </w:t>
      </w:r>
      <w:r w:rsidR="00305FB0" w:rsidRPr="006203E3">
        <w:t xml:space="preserve">1980. </w:t>
      </w:r>
      <w:proofErr w:type="gramStart"/>
      <w:r w:rsidR="00AB6719">
        <w:t>u</w:t>
      </w:r>
      <w:r w:rsidR="00305FB0" w:rsidRPr="006203E3">
        <w:t>spostvaljena</w:t>
      </w:r>
      <w:proofErr w:type="gramEnd"/>
      <w:r w:rsidR="00305FB0" w:rsidRPr="006203E3">
        <w:t xml:space="preserve"> stalana misija Komisije EZ u Beogradu</w:t>
      </w:r>
      <w:r w:rsidR="0041526C">
        <w:t>.</w:t>
      </w:r>
    </w:p>
    <w:p w:rsidR="00305FB0" w:rsidRPr="00EA45C9" w:rsidRDefault="00F97A1C" w:rsidP="00EA45C9">
      <w:pPr>
        <w:pStyle w:val="ListParagraph"/>
        <w:numPr>
          <w:ilvl w:val="0"/>
          <w:numId w:val="3"/>
        </w:numPr>
        <w:jc w:val="center"/>
        <w:rPr>
          <w:b/>
          <w:sz w:val="24"/>
          <w:szCs w:val="24"/>
          <w:u w:val="single"/>
        </w:rPr>
      </w:pPr>
      <w:r w:rsidRPr="00EA45C9">
        <w:rPr>
          <w:b/>
          <w:sz w:val="24"/>
          <w:szCs w:val="24"/>
          <w:u w:val="single"/>
        </w:rPr>
        <w:t>KRIZA SFRJ 1980-IH I NESTANAK ZEMLJE</w:t>
      </w:r>
    </w:p>
    <w:p w:rsidR="00305FB0" w:rsidRPr="006203E3" w:rsidRDefault="007D10CD" w:rsidP="00305FB0">
      <w:pPr>
        <w:jc w:val="both"/>
      </w:pPr>
      <w:proofErr w:type="gramStart"/>
      <w:r>
        <w:t xml:space="preserve">Kao </w:t>
      </w:r>
      <w:r w:rsidR="00002049">
        <w:t xml:space="preserve">što </w:t>
      </w:r>
      <w:r>
        <w:t>i</w:t>
      </w:r>
      <w:r w:rsidR="0041526C">
        <w:t xml:space="preserve">obično </w:t>
      </w:r>
      <w:r w:rsidR="00002049">
        <w:t xml:space="preserve">biva, </w:t>
      </w:r>
      <w:r w:rsidR="0041526C">
        <w:t>političkoj krizi je pretho</w:t>
      </w:r>
      <w:r>
        <w:t>dila ekonomska kriza.</w:t>
      </w:r>
      <w:proofErr w:type="gramEnd"/>
      <w:r>
        <w:t xml:space="preserve"> </w:t>
      </w:r>
      <w:proofErr w:type="gramStart"/>
      <w:r>
        <w:t>Nakon prvog naftnog šoka (iz 1973.) i drugog</w:t>
      </w:r>
      <w:r w:rsidR="00305FB0" w:rsidRPr="006203E3">
        <w:t xml:space="preserve"> (iz 1979.)</w:t>
      </w:r>
      <w:proofErr w:type="gramEnd"/>
      <w:r w:rsidR="00305FB0" w:rsidRPr="006203E3">
        <w:t xml:space="preserve"> </w:t>
      </w:r>
      <w:proofErr w:type="gramStart"/>
      <w:r w:rsidR="0041526C">
        <w:t>SFRJ je</w:t>
      </w:r>
      <w:r>
        <w:t>, kako bi izbjegla socjalne potrese,</w:t>
      </w:r>
      <w:r w:rsidR="0041526C">
        <w:t xml:space="preserve"> reagovala zaduživanjem u inostranstvu što je dovelo do </w:t>
      </w:r>
      <w:r w:rsidR="00305FB0" w:rsidRPr="006203E3">
        <w:t>p</w:t>
      </w:r>
      <w:r>
        <w:t>ermanentnog trgovinskog</w:t>
      </w:r>
      <w:r w:rsidR="00305FB0" w:rsidRPr="006203E3">
        <w:t xml:space="preserve"> deficita</w:t>
      </w:r>
      <w:r w:rsidR="0041526C">
        <w:t xml:space="preserve"> (zadnji suficit ostvaren 1973).</w:t>
      </w:r>
      <w:proofErr w:type="gramEnd"/>
      <w:r w:rsidR="0041526C">
        <w:t xml:space="preserve"> </w:t>
      </w:r>
      <w:proofErr w:type="gramStart"/>
      <w:r w:rsidR="0041526C">
        <w:t xml:space="preserve">Tako je </w:t>
      </w:r>
      <w:r w:rsidR="00305FB0" w:rsidRPr="006203E3">
        <w:t>u periodu 1974-1980.</w:t>
      </w:r>
      <w:proofErr w:type="gramEnd"/>
      <w:r w:rsidR="00305FB0" w:rsidRPr="006203E3">
        <w:t xml:space="preserve"> </w:t>
      </w:r>
      <w:proofErr w:type="gramStart"/>
      <w:r w:rsidR="00305FB0" w:rsidRPr="006203E3">
        <w:t>SFRJ svake godine trošila 15% nego</w:t>
      </w:r>
      <w:r w:rsidR="0041526C">
        <w:t xml:space="preserve"> š</w:t>
      </w:r>
      <w:r>
        <w:t>to je proizvodila.</w:t>
      </w:r>
      <w:proofErr w:type="gramEnd"/>
      <w:r>
        <w:t xml:space="preserve"> Međutim,</w:t>
      </w:r>
      <w:r w:rsidR="0041526C">
        <w:t xml:space="preserve"> </w:t>
      </w:r>
      <w:r w:rsidR="00305FB0" w:rsidRPr="006203E3">
        <w:t xml:space="preserve">početkom 1980-ih pod uticajem restriktivne monetarne politike u SAD </w:t>
      </w:r>
      <w:r>
        <w:t>(dolazak Regana I njegova antiiflatorna politka) kamatne stope u svijetu su porasle</w:t>
      </w:r>
      <w:r w:rsidR="0041526C">
        <w:t xml:space="preserve"> što</w:t>
      </w:r>
      <w:r>
        <w:t xml:space="preserve"> je</w:t>
      </w:r>
      <w:r w:rsidR="0041526C">
        <w:t xml:space="preserve"> predstvalja</w:t>
      </w:r>
      <w:r>
        <w:t>lo</w:t>
      </w:r>
      <w:r w:rsidR="0041526C">
        <w:t xml:space="preserve"> “okidač”</w:t>
      </w:r>
      <w:r>
        <w:t xml:space="preserve"> koji je doveo do toga da </w:t>
      </w:r>
      <w:r w:rsidR="00305FB0" w:rsidRPr="006203E3">
        <w:t>m</w:t>
      </w:r>
      <w:r>
        <w:t>noge zemlje Latinske Amerike i I</w:t>
      </w:r>
      <w:r w:rsidR="00305FB0" w:rsidRPr="006203E3">
        <w:t>stočne</w:t>
      </w:r>
      <w:r>
        <w:t xml:space="preserve"> Evrope nisu bile u stanju da redovno servisiraju porasle rate</w:t>
      </w:r>
      <w:r w:rsidR="0041526C">
        <w:t xml:space="preserve"> inokredita. </w:t>
      </w:r>
      <w:proofErr w:type="gramStart"/>
      <w:r w:rsidR="0041526C">
        <w:t>“Okidač” kriz</w:t>
      </w:r>
      <w:r w:rsidR="00002049">
        <w:t xml:space="preserve">e javnog duga u slučaju SFRJ </w:t>
      </w:r>
      <w:r w:rsidR="0041526C">
        <w:t>desio</w:t>
      </w:r>
      <w:r w:rsidR="00002049">
        <w:t xml:space="preserve"> se</w:t>
      </w:r>
      <w:r w:rsidR="0041526C">
        <w:t xml:space="preserve"> </w:t>
      </w:r>
      <w:r w:rsidR="00305FB0" w:rsidRPr="006203E3">
        <w:t>u martu 1982.</w:t>
      </w:r>
      <w:proofErr w:type="gramEnd"/>
      <w:r>
        <w:t xml:space="preserve"> </w:t>
      </w:r>
      <w:proofErr w:type="gramStart"/>
      <w:r w:rsidR="00002049">
        <w:t>g</w:t>
      </w:r>
      <w:r w:rsidR="00305FB0" w:rsidRPr="006203E3">
        <w:t>odine</w:t>
      </w:r>
      <w:proofErr w:type="gramEnd"/>
      <w:r>
        <w:t xml:space="preserve"> kada</w:t>
      </w:r>
      <w:r w:rsidR="00305FB0" w:rsidRPr="006203E3">
        <w:t xml:space="preserve"> Privredna banka Zagreb nije mogla da plati ratu spoljnog duga</w:t>
      </w:r>
      <w:r w:rsidR="00002049">
        <w:t>. U početkU</w:t>
      </w:r>
      <w:r w:rsidR="0041526C">
        <w:t xml:space="preserve"> SFRJ </w:t>
      </w:r>
      <w:r>
        <w:t xml:space="preserve">je </w:t>
      </w:r>
      <w:r w:rsidR="0041526C">
        <w:t>pokušala</w:t>
      </w:r>
      <w:r w:rsidR="00305FB0" w:rsidRPr="006203E3">
        <w:t xml:space="preserve"> sama da se izvuče iz krize (racionalisanje = nestašice nafte, deterdženta, kafe itd</w:t>
      </w:r>
      <w:r w:rsidR="0041526C">
        <w:t>)</w:t>
      </w:r>
      <w:r>
        <w:t>, izvoz po s</w:t>
      </w:r>
      <w:r w:rsidR="00305FB0" w:rsidRPr="006203E3">
        <w:t>v</w:t>
      </w:r>
      <w:r>
        <w:t>aku cijenu, trošenje deviznih rezervi</w:t>
      </w:r>
      <w:r w:rsidR="00305FB0" w:rsidRPr="006203E3">
        <w:t xml:space="preserve"> zemlje (4</w:t>
      </w:r>
      <w:proofErr w:type="gramStart"/>
      <w:r w:rsidR="00305FB0" w:rsidRPr="006203E3">
        <w:t>,5</w:t>
      </w:r>
      <w:proofErr w:type="gramEnd"/>
      <w:r w:rsidR="00305FB0" w:rsidRPr="006203E3">
        <w:t xml:space="preserve"> milijardi $ te godine), ali sve to nije uspj</w:t>
      </w:r>
      <w:r w:rsidR="0041526C">
        <w:t xml:space="preserve">elo da spriječi bankrot zemlje. </w:t>
      </w:r>
      <w:proofErr w:type="gramStart"/>
      <w:r w:rsidR="0041526C">
        <w:t xml:space="preserve">Zbog toga je već </w:t>
      </w:r>
      <w:r w:rsidR="00305FB0" w:rsidRPr="006203E3">
        <w:t>1983.</w:t>
      </w:r>
      <w:proofErr w:type="gramEnd"/>
      <w:r w:rsidR="0041526C">
        <w:t xml:space="preserve"> </w:t>
      </w:r>
      <w:proofErr w:type="gramStart"/>
      <w:r w:rsidR="0041526C">
        <w:t>godine</w:t>
      </w:r>
      <w:proofErr w:type="gramEnd"/>
      <w:r w:rsidR="0041526C">
        <w:t xml:space="preserve"> S</w:t>
      </w:r>
      <w:r w:rsidR="00305FB0" w:rsidRPr="006203E3">
        <w:t>avezno izvršno vijeće</w:t>
      </w:r>
      <w:r>
        <w:t xml:space="preserve"> </w:t>
      </w:r>
      <w:r w:rsidR="0041526C">
        <w:t>(Savezna vlada</w:t>
      </w:r>
      <w:r w:rsidR="00305FB0" w:rsidRPr="006203E3">
        <w:t>) prihvata stroge uslove MMF-a u zamjenu za kredit i dogovor sa Pariškim i Londonskim klubom povje</w:t>
      </w:r>
      <w:r w:rsidR="0041526C">
        <w:t>rilaca o reprog</w:t>
      </w:r>
      <w:r>
        <w:t>ramiranju dugova. Iako je sa ekono</w:t>
      </w:r>
      <w:r w:rsidR="0041526C">
        <w:t>m</w:t>
      </w:r>
      <w:r>
        <w:t>s</w:t>
      </w:r>
      <w:r w:rsidR="0041526C">
        <w:t>ke strane p</w:t>
      </w:r>
      <w:r w:rsidR="00305FB0" w:rsidRPr="006203E3">
        <w:t xml:space="preserve">rogram </w:t>
      </w:r>
      <w:r>
        <w:t>MMF-</w:t>
      </w:r>
      <w:r w:rsidR="0041526C">
        <w:t xml:space="preserve">a za SFRJ </w:t>
      </w:r>
      <w:r>
        <w:t>uspio</w:t>
      </w:r>
      <w:r w:rsidR="00305FB0" w:rsidRPr="006203E3">
        <w:t xml:space="preserve"> (1979. izvoz je pokrivao 48,5% uvoza, 1989. izvoz je pokrivao 88% uvoza, SFRJ je uredno vraćala dospj</w:t>
      </w:r>
      <w:r w:rsidR="0041526C">
        <w:t>ele rate kredita), on dovodi do</w:t>
      </w:r>
      <w:r w:rsidR="00305FB0" w:rsidRPr="006203E3">
        <w:t xml:space="preserve"> rasta nezaposlenosti (stopa nezapsolenosti je 1980. iznosila 13,5% da bi se do 1990. popela na 20,2%) i inflacije (1989. 1240%)</w:t>
      </w:r>
    </w:p>
    <w:p w:rsidR="00305FB0" w:rsidRPr="006203E3" w:rsidRDefault="0041526C" w:rsidP="007D10CD">
      <w:pPr>
        <w:ind w:firstLine="720"/>
        <w:jc w:val="both"/>
      </w:pPr>
      <w:proofErr w:type="gramStart"/>
      <w:r>
        <w:t>Takve (nepovoljne) ekonomske okolnosti su pogodovale izbijanju</w:t>
      </w:r>
      <w:r w:rsidR="007D10CD">
        <w:t xml:space="preserve"> političke krize.</w:t>
      </w:r>
      <w:proofErr w:type="gramEnd"/>
      <w:r w:rsidR="007D10CD">
        <w:t xml:space="preserve"> </w:t>
      </w:r>
      <w:proofErr w:type="gramStart"/>
      <w:r w:rsidR="007D10CD">
        <w:t>Godine 1980.</w:t>
      </w:r>
      <w:proofErr w:type="gramEnd"/>
      <w:r w:rsidR="007D10CD">
        <w:t xml:space="preserve"> </w:t>
      </w:r>
      <w:proofErr w:type="gramStart"/>
      <w:r w:rsidR="007D10CD">
        <w:t>u</w:t>
      </w:r>
      <w:r>
        <w:t>mire</w:t>
      </w:r>
      <w:proofErr w:type="gramEnd"/>
      <w:r w:rsidR="007D10CD">
        <w:t xml:space="preserve"> Predsjednik Tito, a već 1981. </w:t>
      </w:r>
      <w:proofErr w:type="gramStart"/>
      <w:r w:rsidR="007D10CD">
        <w:t>s</w:t>
      </w:r>
      <w:r>
        <w:t>e</w:t>
      </w:r>
      <w:proofErr w:type="gramEnd"/>
      <w:r>
        <w:t xml:space="preserve"> dešavaju n</w:t>
      </w:r>
      <w:r w:rsidR="00002049">
        <w:t>emir</w:t>
      </w:r>
      <w:r w:rsidR="00305FB0" w:rsidRPr="006203E3">
        <w:t>i na Kosovu (mart i april 1981.)</w:t>
      </w:r>
      <w:r>
        <w:t>, koji s</w:t>
      </w:r>
      <w:r w:rsidR="007D10CD">
        <w:t>u ugušeni intervencijum vojske i</w:t>
      </w:r>
      <w:r>
        <w:t xml:space="preserve"> savezne policije. </w:t>
      </w:r>
      <w:proofErr w:type="gramStart"/>
      <w:r>
        <w:t xml:space="preserve">Ipak, do prave političke krize dolazi nakon </w:t>
      </w:r>
      <w:r w:rsidR="00305FB0" w:rsidRPr="006203E3">
        <w:t>8.</w:t>
      </w:r>
      <w:proofErr w:type="gramEnd"/>
      <w:r w:rsidR="00305FB0" w:rsidRPr="006203E3">
        <w:t xml:space="preserve"> </w:t>
      </w:r>
      <w:proofErr w:type="gramStart"/>
      <w:r w:rsidR="00305FB0" w:rsidRPr="006203E3">
        <w:t>sjednica</w:t>
      </w:r>
      <w:proofErr w:type="gramEnd"/>
      <w:r w:rsidR="00305FB0" w:rsidRPr="006203E3">
        <w:t xml:space="preserve"> CK Saveza kom</w:t>
      </w:r>
      <w:r>
        <w:t>unista Srbije (se</w:t>
      </w:r>
      <w:r w:rsidR="007D10CD">
        <w:t>ptembar 1987), kada je na vlast u</w:t>
      </w:r>
      <w:r>
        <w:t xml:space="preserve"> Srbiji došao Slobodana Milo</w:t>
      </w:r>
      <w:r w:rsidR="007D10CD">
        <w:t>šević. Opet dolazi do sukoba dvije</w:t>
      </w:r>
      <w:r>
        <w:t xml:space="preserve"> koncepcije uređenja zemlje, </w:t>
      </w:r>
      <w:proofErr w:type="gramStart"/>
      <w:r>
        <w:t>ali</w:t>
      </w:r>
      <w:proofErr w:type="gramEnd"/>
      <w:r>
        <w:t xml:space="preserve"> ovaj put nije bilo vrhovnog autoriteta (kakav je početkom 1970-ih bio Predsj</w:t>
      </w:r>
      <w:r w:rsidR="007D10CD">
        <w:t>ednik Tito),</w:t>
      </w:r>
      <w:r>
        <w:t xml:space="preserve"> koji bi mogao republičkim rukovodstvima d</w:t>
      </w:r>
      <w:r w:rsidR="00002049">
        <w:t xml:space="preserve">a nametne rješenje. </w:t>
      </w:r>
      <w:proofErr w:type="gramStart"/>
      <w:r w:rsidR="00002049">
        <w:t>Tako Sloboda</w:t>
      </w:r>
      <w:r>
        <w:t>na Milošević</w:t>
      </w:r>
      <w:r w:rsidR="00002049">
        <w:t>a</w:t>
      </w:r>
      <w:r>
        <w:t xml:space="preserve"> u seriji organizovanih dem</w:t>
      </w:r>
      <w:r w:rsidR="00002049">
        <w:t>onstracija smjenjuje pokrajinsko rukovodstvo</w:t>
      </w:r>
      <w:r w:rsidR="00305FB0" w:rsidRPr="006203E3">
        <w:t xml:space="preserve"> Vojvodine (oktobar 1988)</w:t>
      </w:r>
      <w:r>
        <w:t>, zatim</w:t>
      </w:r>
      <w:r w:rsidR="00305FB0" w:rsidRPr="006203E3">
        <w:t xml:space="preserve"> Crne Gore (januar 1989.)</w:t>
      </w:r>
      <w:r>
        <w:t xml:space="preserve">, da </w:t>
      </w:r>
      <w:r w:rsidR="007D10CD">
        <w:t>bi u martu 1989.</w:t>
      </w:r>
      <w:proofErr w:type="gramEnd"/>
      <w:r w:rsidR="00002049">
        <w:t xml:space="preserve"> </w:t>
      </w:r>
      <w:proofErr w:type="gramStart"/>
      <w:r w:rsidR="00002049">
        <w:t>ukinuo</w:t>
      </w:r>
      <w:proofErr w:type="gramEnd"/>
      <w:r>
        <w:t xml:space="preserve"> autonomiju</w:t>
      </w:r>
      <w:r w:rsidR="00305FB0" w:rsidRPr="006203E3">
        <w:t xml:space="preserve"> SAP Voj</w:t>
      </w:r>
      <w:r>
        <w:t>vodina i SAP Kosovo</w:t>
      </w:r>
      <w:r w:rsidR="007D10CD">
        <w:t>. Ovome su se protivila rukovod</w:t>
      </w:r>
      <w:r>
        <w:t>s</w:t>
      </w:r>
      <w:r w:rsidR="00002049">
        <w:t>t</w:t>
      </w:r>
      <w:r w:rsidR="007D10CD">
        <w:t>va Slovenije i</w:t>
      </w:r>
      <w:r>
        <w:t xml:space="preserve"> Hrvatske</w:t>
      </w:r>
      <w:r w:rsidR="007D10CD">
        <w:t>,</w:t>
      </w:r>
      <w:r>
        <w:t xml:space="preserve"> </w:t>
      </w:r>
      <w:proofErr w:type="gramStart"/>
      <w:r>
        <w:t>te</w:t>
      </w:r>
      <w:proofErr w:type="gramEnd"/>
      <w:r>
        <w:t xml:space="preserve"> na </w:t>
      </w:r>
      <w:r w:rsidR="00F97A1C">
        <w:t xml:space="preserve">14. </w:t>
      </w:r>
      <w:proofErr w:type="gramStart"/>
      <w:r w:rsidR="00F97A1C">
        <w:t xml:space="preserve">Kongres SKJ </w:t>
      </w:r>
      <w:r w:rsidR="00305FB0" w:rsidRPr="006203E3">
        <w:t>(januar 1990.)</w:t>
      </w:r>
      <w:r w:rsidR="00F97A1C">
        <w:t>, dolazi do raspada Saveza kominista Jugoslavije.</w:t>
      </w:r>
      <w:proofErr w:type="gramEnd"/>
      <w:r w:rsidR="00F97A1C">
        <w:t xml:space="preserve"> U a</w:t>
      </w:r>
      <w:r w:rsidR="00002049">
        <w:t>prilu is</w:t>
      </w:r>
      <w:r w:rsidR="007D10CD">
        <w:t>te godine održavaju se i</w:t>
      </w:r>
      <w:r w:rsidR="00F97A1C">
        <w:t xml:space="preserve"> p</w:t>
      </w:r>
      <w:r w:rsidR="00305FB0" w:rsidRPr="006203E3">
        <w:t>rvi višeparti</w:t>
      </w:r>
      <w:r w:rsidR="00F97A1C">
        <w:t>jski izbori u SFR</w:t>
      </w:r>
      <w:r w:rsidR="00002049">
        <w:t xml:space="preserve">J, </w:t>
      </w:r>
      <w:proofErr w:type="gramStart"/>
      <w:r w:rsidR="00002049">
        <w:t>na</w:t>
      </w:r>
      <w:proofErr w:type="gramEnd"/>
      <w:r w:rsidR="00002049">
        <w:t xml:space="preserve"> kojima u Srbiji, Crnoj Gori i</w:t>
      </w:r>
      <w:r w:rsidR="00F97A1C">
        <w:t xml:space="preserve"> Makedoniji pobjedu odnose nasljednici komunista (socijalist</w:t>
      </w:r>
      <w:r w:rsidR="007D10CD">
        <w:t>i), dok u Sloveniji, Hrvatskoj i</w:t>
      </w:r>
      <w:r w:rsidR="00F97A1C">
        <w:t xml:space="preserve"> Bosni I Hercegovini pobjede odnose nacionalističke partije.</w:t>
      </w:r>
    </w:p>
    <w:p w:rsidR="00305FB0" w:rsidRDefault="00F97A1C" w:rsidP="007D10CD">
      <w:pPr>
        <w:ind w:firstLine="360"/>
        <w:jc w:val="both"/>
      </w:pPr>
      <w:proofErr w:type="gramStart"/>
      <w:r>
        <w:t>Nakon toga kriza postaje još i</w:t>
      </w:r>
      <w:r w:rsidR="00002049">
        <w:t>z</w:t>
      </w:r>
      <w:r>
        <w:t>raženija.</w:t>
      </w:r>
      <w:proofErr w:type="gramEnd"/>
      <w:r>
        <w:t xml:space="preserve"> </w:t>
      </w:r>
      <w:proofErr w:type="gramStart"/>
      <w:r>
        <w:t>U oktobru 1990.</w:t>
      </w:r>
      <w:proofErr w:type="gramEnd"/>
      <w:r>
        <w:t xml:space="preserve"> </w:t>
      </w:r>
      <w:proofErr w:type="gramStart"/>
      <w:r w:rsidR="00305FB0" w:rsidRPr="006203E3">
        <w:t>Parlament Slovenije ukida važenje saveznih za</w:t>
      </w:r>
      <w:r w:rsidR="007D10CD">
        <w:t>kona u Sloveniji, a već 23.</w:t>
      </w:r>
      <w:proofErr w:type="gramEnd"/>
      <w:r w:rsidR="007D10CD">
        <w:t xml:space="preserve"> </w:t>
      </w:r>
      <w:proofErr w:type="gramStart"/>
      <w:r w:rsidR="007D10CD">
        <w:t>d</w:t>
      </w:r>
      <w:r>
        <w:t>ecembra</w:t>
      </w:r>
      <w:proofErr w:type="gramEnd"/>
      <w:r>
        <w:t xml:space="preserve"> iste godine Slove</w:t>
      </w:r>
      <w:r w:rsidR="007D10CD">
        <w:t>n</w:t>
      </w:r>
      <w:r>
        <w:t xml:space="preserve">ija organizuje </w:t>
      </w:r>
      <w:r w:rsidR="00305FB0" w:rsidRPr="006203E3">
        <w:t>Referendum o nezavisnost</w:t>
      </w:r>
      <w:r w:rsidR="007D10CD">
        <w:t xml:space="preserve">i. </w:t>
      </w:r>
      <w:proofErr w:type="gramStart"/>
      <w:r w:rsidR="007D10CD">
        <w:t>Time je raspad SFRJ i</w:t>
      </w:r>
      <w:r>
        <w:t xml:space="preserve"> zvanično počeo.</w:t>
      </w:r>
      <w:proofErr w:type="gramEnd"/>
    </w:p>
    <w:p w:rsidR="00866110" w:rsidRDefault="00866110" w:rsidP="00305FB0">
      <w:pPr>
        <w:jc w:val="both"/>
      </w:pPr>
    </w:p>
    <w:p w:rsidR="00866110" w:rsidRDefault="00866110" w:rsidP="00305FB0">
      <w:pPr>
        <w:jc w:val="both"/>
      </w:pPr>
    </w:p>
    <w:p w:rsidR="00866110" w:rsidRPr="006203E3" w:rsidRDefault="00866110" w:rsidP="00305FB0">
      <w:pPr>
        <w:jc w:val="both"/>
      </w:pPr>
    </w:p>
    <w:p w:rsidR="00305FB0" w:rsidRPr="00EA45C9" w:rsidRDefault="00305FB0" w:rsidP="00EA45C9">
      <w:pPr>
        <w:pStyle w:val="ListParagraph"/>
        <w:numPr>
          <w:ilvl w:val="0"/>
          <w:numId w:val="3"/>
        </w:numPr>
        <w:jc w:val="center"/>
        <w:rPr>
          <w:b/>
          <w:sz w:val="24"/>
          <w:szCs w:val="24"/>
          <w:u w:val="single"/>
        </w:rPr>
      </w:pPr>
      <w:r w:rsidRPr="00EA45C9">
        <w:rPr>
          <w:b/>
          <w:sz w:val="24"/>
          <w:szCs w:val="24"/>
          <w:u w:val="single"/>
        </w:rPr>
        <w:t>R</w:t>
      </w:r>
      <w:r w:rsidR="00F97A1C" w:rsidRPr="00EA45C9">
        <w:rPr>
          <w:b/>
          <w:sz w:val="24"/>
          <w:szCs w:val="24"/>
          <w:u w:val="single"/>
        </w:rPr>
        <w:t>EAKCIJA EZ/EU NA KRIZU U SFRJ</w:t>
      </w:r>
    </w:p>
    <w:p w:rsidR="00F97A1C" w:rsidRDefault="00F97A1C" w:rsidP="00F97A1C">
      <w:pPr>
        <w:jc w:val="both"/>
      </w:pPr>
      <w:proofErr w:type="gramStart"/>
      <w:r w:rsidRPr="00F97A1C">
        <w:t>EZ</w:t>
      </w:r>
      <w:r w:rsidR="002B18A3">
        <w:t xml:space="preserve"> je u početku</w:t>
      </w:r>
      <w:r>
        <w:t xml:space="preserve"> jasno pošt</w:t>
      </w:r>
      <w:r w:rsidR="002B18A3">
        <w:t>o</w:t>
      </w:r>
      <w:r>
        <w:t>vala suverenitet SFRJ I nije se uplitala u krizu koja je bila očita.</w:t>
      </w:r>
      <w:proofErr w:type="gramEnd"/>
      <w:r>
        <w:t xml:space="preserve"> </w:t>
      </w:r>
      <w:proofErr w:type="gramStart"/>
      <w:r>
        <w:t>Ipak, ka</w:t>
      </w:r>
      <w:r w:rsidR="002B18A3">
        <w:t>ko je kriza eskalirala tako se i</w:t>
      </w:r>
      <w:r>
        <w:t xml:space="preserve"> EZ, koja j</w:t>
      </w:r>
      <w:r w:rsidR="002B18A3">
        <w:t>e u međuv</w:t>
      </w:r>
      <w:r>
        <w:t>rem</w:t>
      </w:r>
      <w:r w:rsidR="002B18A3">
        <w:t>e</w:t>
      </w:r>
      <w:r>
        <w:t>nu postala EU</w:t>
      </w:r>
      <w:r w:rsidR="002B18A3">
        <w:t>,</w:t>
      </w:r>
      <w:r>
        <w:t xml:space="preserve"> sve aktivnije uključivala.</w:t>
      </w:r>
      <w:proofErr w:type="gramEnd"/>
      <w:r>
        <w:t xml:space="preserve"> </w:t>
      </w:r>
    </w:p>
    <w:p w:rsidR="00F97A1C" w:rsidRPr="00F97A1C" w:rsidRDefault="00F97A1C" w:rsidP="00F97A1C">
      <w:pPr>
        <w:jc w:val="both"/>
      </w:pPr>
      <w:r>
        <w:t xml:space="preserve">Rekaciju EU </w:t>
      </w:r>
      <w:proofErr w:type="gramStart"/>
      <w:r>
        <w:t>na</w:t>
      </w:r>
      <w:proofErr w:type="gramEnd"/>
      <w:r>
        <w:t xml:space="preserve"> krizu u SFRJ možemo klasifikovati na sljedeći način:</w:t>
      </w:r>
    </w:p>
    <w:p w:rsidR="00305FB0" w:rsidRPr="006203E3" w:rsidRDefault="00305FB0" w:rsidP="00F97A1C">
      <w:pPr>
        <w:pStyle w:val="ListParagraph"/>
        <w:numPr>
          <w:ilvl w:val="0"/>
          <w:numId w:val="2"/>
        </w:numPr>
        <w:jc w:val="both"/>
      </w:pPr>
      <w:r w:rsidRPr="006203E3">
        <w:t>Pokušaj očuvanja cjelovitosti SFRJ kroz ubrzano priključenje EU;</w:t>
      </w:r>
    </w:p>
    <w:p w:rsidR="00305FB0" w:rsidRPr="006203E3" w:rsidRDefault="00305FB0" w:rsidP="00F97A1C">
      <w:pPr>
        <w:pStyle w:val="ListParagraph"/>
        <w:numPr>
          <w:ilvl w:val="0"/>
          <w:numId w:val="2"/>
        </w:numPr>
        <w:jc w:val="both"/>
      </w:pPr>
      <w:r w:rsidRPr="006203E3">
        <w:t>Pokušaj posredovanja za mirnu disoluciju;</w:t>
      </w:r>
    </w:p>
    <w:p w:rsidR="00305FB0" w:rsidRPr="006203E3" w:rsidRDefault="00305FB0" w:rsidP="00F97A1C">
      <w:pPr>
        <w:pStyle w:val="ListParagraph"/>
        <w:numPr>
          <w:ilvl w:val="0"/>
          <w:numId w:val="2"/>
        </w:numPr>
        <w:jc w:val="both"/>
      </w:pPr>
      <w:r w:rsidRPr="006203E3">
        <w:t>Priznanje nezavisnosti republika SFRJ;</w:t>
      </w:r>
    </w:p>
    <w:p w:rsidR="00305FB0" w:rsidRPr="006203E3" w:rsidRDefault="00305FB0" w:rsidP="00F97A1C">
      <w:pPr>
        <w:pStyle w:val="ListParagraph"/>
        <w:numPr>
          <w:ilvl w:val="0"/>
          <w:numId w:val="2"/>
        </w:numPr>
        <w:jc w:val="both"/>
      </w:pPr>
      <w:r w:rsidRPr="006203E3">
        <w:t>Pokušaji posredovanje za okončanje sukoba u BiH;</w:t>
      </w:r>
    </w:p>
    <w:p w:rsidR="00305FB0" w:rsidRPr="006203E3" w:rsidRDefault="00305FB0" w:rsidP="00F97A1C">
      <w:pPr>
        <w:pStyle w:val="ListParagraph"/>
        <w:numPr>
          <w:ilvl w:val="0"/>
          <w:numId w:val="2"/>
        </w:numPr>
        <w:jc w:val="both"/>
      </w:pPr>
      <w:r w:rsidRPr="006203E3">
        <w:t>Pokušaji posredovanje za okončanje sukoba u Republici Hrvatskoj;</w:t>
      </w:r>
    </w:p>
    <w:p w:rsidR="00305FB0" w:rsidRPr="006203E3" w:rsidRDefault="00305FB0" w:rsidP="00F97A1C">
      <w:pPr>
        <w:pStyle w:val="ListParagraph"/>
        <w:numPr>
          <w:ilvl w:val="0"/>
          <w:numId w:val="2"/>
        </w:numPr>
        <w:jc w:val="both"/>
      </w:pPr>
      <w:r w:rsidRPr="006203E3">
        <w:t>Posredovanje u Kosovskoj krizi 1998/99.</w:t>
      </w:r>
    </w:p>
    <w:p w:rsidR="00305FB0" w:rsidRPr="006203E3" w:rsidRDefault="00305FB0" w:rsidP="00F97A1C">
      <w:pPr>
        <w:pStyle w:val="ListParagraph"/>
        <w:numPr>
          <w:ilvl w:val="0"/>
          <w:numId w:val="2"/>
        </w:numPr>
        <w:jc w:val="both"/>
      </w:pPr>
      <w:r w:rsidRPr="006203E3">
        <w:t>Posredovanje u krizi u Sjevernoj Makedoniji 2001.</w:t>
      </w:r>
    </w:p>
    <w:p w:rsidR="00305FB0" w:rsidRDefault="00305FB0" w:rsidP="00F97A1C">
      <w:pPr>
        <w:pStyle w:val="ListParagraph"/>
        <w:numPr>
          <w:ilvl w:val="0"/>
          <w:numId w:val="2"/>
        </w:numPr>
        <w:jc w:val="both"/>
      </w:pPr>
      <w:r w:rsidRPr="006203E3">
        <w:t>Posredovanje prilikom osamostaljenja/obnove državnosti Crne Gore</w:t>
      </w:r>
    </w:p>
    <w:p w:rsidR="00F97A1C" w:rsidRPr="006203E3" w:rsidRDefault="00F97A1C" w:rsidP="00F97A1C">
      <w:pPr>
        <w:pStyle w:val="ListParagraph"/>
        <w:jc w:val="both"/>
      </w:pPr>
    </w:p>
    <w:p w:rsidR="00305FB0" w:rsidRPr="00EA45C9" w:rsidRDefault="00F97A1C" w:rsidP="00EA45C9">
      <w:pPr>
        <w:pStyle w:val="ListParagraph"/>
        <w:numPr>
          <w:ilvl w:val="1"/>
          <w:numId w:val="3"/>
        </w:numPr>
        <w:jc w:val="center"/>
        <w:rPr>
          <w:b/>
          <w:sz w:val="24"/>
          <w:szCs w:val="24"/>
          <w:u w:val="single"/>
        </w:rPr>
      </w:pPr>
      <w:r w:rsidRPr="00EA45C9">
        <w:rPr>
          <w:b/>
          <w:sz w:val="24"/>
          <w:szCs w:val="24"/>
          <w:u w:val="single"/>
        </w:rPr>
        <w:t>POKUŠAJI OČUVANJA CJELOVITOSTI SFRJ KROZ UBRZANO PRIKLJUČENJE EU</w:t>
      </w:r>
    </w:p>
    <w:p w:rsidR="00305FB0" w:rsidRPr="006203E3" w:rsidRDefault="00F97A1C" w:rsidP="00305FB0">
      <w:pPr>
        <w:jc w:val="both"/>
      </w:pPr>
      <w:r>
        <w:t>I jugoslov</w:t>
      </w:r>
      <w:r w:rsidR="002B18A3">
        <w:t>ensko savzeno rukovodstvo je shva</w:t>
      </w:r>
      <w:r>
        <w:t xml:space="preserve">talo da se jugoslavija nalazi u dubokoj krizi I u priključenju EU je vidjelo jedan </w:t>
      </w:r>
      <w:proofErr w:type="gramStart"/>
      <w:r>
        <w:t>od</w:t>
      </w:r>
      <w:proofErr w:type="gramEnd"/>
      <w:r>
        <w:t xml:space="preserve"> načina za prevazilaženje ove krize. </w:t>
      </w:r>
      <w:proofErr w:type="gramStart"/>
      <w:r>
        <w:t xml:space="preserve">Tako su </w:t>
      </w:r>
      <w:r w:rsidR="00EA45C9">
        <w:t xml:space="preserve">se </w:t>
      </w:r>
      <w:r w:rsidR="00305FB0" w:rsidRPr="006203E3">
        <w:t>Ante Marković (premijer SFRJ) i Budimir Lončar (ministar inost</w:t>
      </w:r>
      <w:r w:rsidR="00EA45C9">
        <w:t xml:space="preserve">ranih poslova SFRJ) jasno </w:t>
      </w:r>
      <w:r w:rsidR="00305FB0" w:rsidRPr="006203E3">
        <w:t>izjasnili u korist priključenja EZ, a protiv raspada zemlje i jačanja nacionalizma.</w:t>
      </w:r>
      <w:proofErr w:type="gramEnd"/>
      <w:r w:rsidR="00305FB0" w:rsidRPr="006203E3">
        <w:t xml:space="preserve"> </w:t>
      </w:r>
      <w:proofErr w:type="gramStart"/>
      <w:r w:rsidR="00305FB0" w:rsidRPr="006203E3">
        <w:t>Zbog toga je krajem 1989.</w:t>
      </w:r>
      <w:proofErr w:type="gramEnd"/>
      <w:r w:rsidR="00305FB0" w:rsidRPr="006203E3">
        <w:t xml:space="preserve"> SFRJ inicirala potpisivanj</w:t>
      </w:r>
      <w:r w:rsidR="00EA45C9">
        <w:t xml:space="preserve">a sporazuma o članstvu </w:t>
      </w:r>
      <w:proofErr w:type="gramStart"/>
      <w:r w:rsidR="00EA45C9">
        <w:t>sa</w:t>
      </w:r>
      <w:proofErr w:type="gramEnd"/>
      <w:r w:rsidR="00EA45C9">
        <w:t xml:space="preserve"> EZ/EU, a </w:t>
      </w:r>
      <w:r w:rsidR="00305FB0" w:rsidRPr="006203E3">
        <w:t>Savezna vlada je, takođe, tražila da SFRJ iz pozicije posmatrača (od 1983.) postane punopravna članic</w:t>
      </w:r>
      <w:r w:rsidR="00EA45C9">
        <w:t xml:space="preserve">a EFTA već početkom 1991. </w:t>
      </w:r>
      <w:proofErr w:type="gramStart"/>
      <w:r w:rsidR="00305FB0" w:rsidRPr="006203E3">
        <w:t>Skupština SFRJ je 25.4.1991.</w:t>
      </w:r>
      <w:proofErr w:type="gramEnd"/>
      <w:r w:rsidR="00305FB0" w:rsidRPr="006203E3">
        <w:t xml:space="preserve"> </w:t>
      </w:r>
      <w:proofErr w:type="gramStart"/>
      <w:r w:rsidR="00305FB0" w:rsidRPr="006203E3">
        <w:t>donijela</w:t>
      </w:r>
      <w:proofErr w:type="gramEnd"/>
      <w:r w:rsidR="00305FB0" w:rsidRPr="006203E3">
        <w:t xml:space="preserve"> „Deklaraciju o evropskim integracijama“.</w:t>
      </w:r>
    </w:p>
    <w:p w:rsidR="00305FB0" w:rsidRPr="006203E3" w:rsidRDefault="00EA45C9" w:rsidP="00305FB0">
      <w:pPr>
        <w:jc w:val="both"/>
      </w:pPr>
      <w:r>
        <w:t xml:space="preserve">Savezne vlasti SFRJ su naišle </w:t>
      </w:r>
      <w:proofErr w:type="gramStart"/>
      <w:r>
        <w:t>na</w:t>
      </w:r>
      <w:proofErr w:type="gramEnd"/>
      <w:r>
        <w:t xml:space="preserve"> podršku tadašnjih rukovodilaca EZ/EU. Posebno je</w:t>
      </w:r>
      <w:r w:rsidR="00305FB0" w:rsidRPr="006203E3">
        <w:t xml:space="preserve"> snažnu </w:t>
      </w:r>
      <w:proofErr w:type="gramStart"/>
      <w:r w:rsidR="00305FB0" w:rsidRPr="006203E3">
        <w:t xml:space="preserve">podršku </w:t>
      </w:r>
      <w:r>
        <w:t xml:space="preserve"> za</w:t>
      </w:r>
      <w:proofErr w:type="gramEnd"/>
      <w:r>
        <w:t xml:space="preserve"> priključenje </w:t>
      </w:r>
      <w:r w:rsidR="00305FB0" w:rsidRPr="006203E3">
        <w:t>SFRJ</w:t>
      </w:r>
      <w:r>
        <w:t xml:space="preserve"> EZ davao </w:t>
      </w:r>
      <w:r w:rsidR="00305FB0" w:rsidRPr="006203E3">
        <w:t xml:space="preserve">Claude Cheysonn-a (član Delorove komisije zadužen za Mediteransku politiku i odnose Sjever-Jug). </w:t>
      </w:r>
      <w:proofErr w:type="gramStart"/>
      <w:r w:rsidR="00305FB0" w:rsidRPr="006203E3">
        <w:t>Ipak, pregovori nisu odmah započeti.</w:t>
      </w:r>
      <w:proofErr w:type="gramEnd"/>
      <w:r>
        <w:t xml:space="preserve"> Kada je kriza eskalirala, u maju </w:t>
      </w:r>
      <w:proofErr w:type="gramStart"/>
      <w:r>
        <w:t>1991.,</w:t>
      </w:r>
      <w:proofErr w:type="gramEnd"/>
      <w:r>
        <w:t xml:space="preserve"> </w:t>
      </w:r>
      <w:r w:rsidR="00305FB0" w:rsidRPr="006203E3">
        <w:t>delegacija EZ na najvišem nivou (Žak Delor, Predsjednik EK, Žak Sater, Premijer Luksemburga i Hans Van de Bruk, ministar inostranih poslova Danske) ponudila je ulazak SFRJ u EU po skraćenoj proceduri, te pomoć od 5,5 milijardi $ kao podršku reformama premijera Markovića.</w:t>
      </w:r>
    </w:p>
    <w:p w:rsidR="00305FB0" w:rsidRPr="006203E3" w:rsidRDefault="00EA45C9" w:rsidP="00305FB0">
      <w:pPr>
        <w:jc w:val="both"/>
      </w:pPr>
      <w:r>
        <w:t>Ipak oko te ponude su ostale određene nedoumice oko pitanja da li je ponuda bila trenutni ulazak SFRJ u EU ili ubrzano otpočinjanje pregovora, zatim šta će se desiti ako SFRJ ne prihvati ovu ponudu I ko će u očima EU snosti odgovorost (hoće li EU prihvatiti referendum o nezavisnosti).</w:t>
      </w:r>
    </w:p>
    <w:p w:rsidR="00305FB0" w:rsidRPr="006203E3" w:rsidRDefault="00305FB0" w:rsidP="00305FB0">
      <w:pPr>
        <w:jc w:val="both"/>
      </w:pPr>
      <w:proofErr w:type="gramStart"/>
      <w:r w:rsidRPr="006203E3">
        <w:t>Prijedlog su odmah odbili Slobodan Milošević (Predsjednik Srbije) i Franjo Tuđman (Predsjednik Hrvatske), iz različitih razloga (Milošević za jačanje centralne vlasti, Tu</w:t>
      </w:r>
      <w:r w:rsidR="00EA45C9">
        <w:t>đman za nezavisnost Hrvatske), dok je z</w:t>
      </w:r>
      <w:r w:rsidRPr="006203E3">
        <w:t>a prihvatanje je bio Alija Izedbegović (Predsjednik predsjedništva BiH).</w:t>
      </w:r>
      <w:proofErr w:type="gramEnd"/>
    </w:p>
    <w:p w:rsidR="00305FB0" w:rsidRDefault="00305FB0" w:rsidP="00305FB0">
      <w:pPr>
        <w:jc w:val="both"/>
      </w:pPr>
      <w:r w:rsidRPr="006203E3">
        <w:t xml:space="preserve">Savezna vlada se praktično nije ništa </w:t>
      </w:r>
      <w:proofErr w:type="gramStart"/>
      <w:r w:rsidRPr="006203E3">
        <w:t>ni</w:t>
      </w:r>
      <w:proofErr w:type="gramEnd"/>
      <w:r w:rsidRPr="006203E3">
        <w:t xml:space="preserve"> pitala budući da su skoro svi instrumenti vlasti (osim JNA i Narodne banke) bili u rukama republika.</w:t>
      </w:r>
    </w:p>
    <w:p w:rsidR="00305FB0" w:rsidRPr="006203E3" w:rsidRDefault="00EA45C9" w:rsidP="00305FB0">
      <w:pPr>
        <w:jc w:val="both"/>
      </w:pPr>
      <w:r>
        <w:lastRenderedPageBreak/>
        <w:t>Već u ovoj fazi su</w:t>
      </w:r>
      <w:r w:rsidR="000D4672">
        <w:t xml:space="preserve"> </w:t>
      </w:r>
      <w:proofErr w:type="gramStart"/>
      <w:r w:rsidR="000D4672">
        <w:t>n</w:t>
      </w:r>
      <w:r>
        <w:t>a</w:t>
      </w:r>
      <w:proofErr w:type="gramEnd"/>
      <w:r>
        <w:t xml:space="preserve"> površinu isplivale podjela unutar EU po pitanju budućnosti SFRJ. Tako je njemački kancelar </w:t>
      </w:r>
      <w:r w:rsidR="00305FB0" w:rsidRPr="006203E3">
        <w:t>Helmut Kol (</w:t>
      </w:r>
      <w:r>
        <w:t xml:space="preserve">Helmut Cole) nedvosmiseleno </w:t>
      </w:r>
      <w:r w:rsidR="00305FB0" w:rsidRPr="006203E3">
        <w:t xml:space="preserve">bio za priznavanje prava republika </w:t>
      </w:r>
      <w:proofErr w:type="gramStart"/>
      <w:r w:rsidR="00305FB0" w:rsidRPr="006203E3">
        <w:t>na</w:t>
      </w:r>
      <w:proofErr w:type="gramEnd"/>
      <w:r w:rsidR="00305FB0" w:rsidRPr="006203E3">
        <w:t xml:space="preserve"> samoopredjel</w:t>
      </w:r>
      <w:r>
        <w:t xml:space="preserve">jenje, dok su </w:t>
      </w:r>
      <w:r w:rsidR="00305FB0" w:rsidRPr="006203E3">
        <w:t>Fransoa Miteran (Francois Mitterrand), Predsjednik Francuske i Džon Mejdžer (John Major),</w:t>
      </w:r>
      <w:r>
        <w:t xml:space="preserve"> Premijer Velike Britanije </w:t>
      </w:r>
      <w:r w:rsidR="00305FB0" w:rsidRPr="006203E3">
        <w:t xml:space="preserve">bili za očuvanje teritorijalog integriteta SFRJ tj. </w:t>
      </w:r>
      <w:proofErr w:type="gramStart"/>
      <w:r w:rsidR="00305FB0" w:rsidRPr="006203E3">
        <w:t>protiv</w:t>
      </w:r>
      <w:proofErr w:type="gramEnd"/>
      <w:r w:rsidR="00305FB0" w:rsidRPr="006203E3">
        <w:t xml:space="preserve"> priz</w:t>
      </w:r>
      <w:r>
        <w:t xml:space="preserve">navanja nezavisnosti republika. </w:t>
      </w:r>
      <w:proofErr w:type="gramStart"/>
      <w:r w:rsidR="00305FB0" w:rsidRPr="006203E3">
        <w:t>Njemački pristuo odnio je prevagu tokom pregovora u Mastrihtu (decembar 1991-januar 1992).</w:t>
      </w:r>
      <w:proofErr w:type="gramEnd"/>
      <w:r w:rsidR="00305FB0" w:rsidRPr="006203E3">
        <w:t xml:space="preserve"> U Mastrihtu je dogovoreno i da Evropska politička saradnja (koja je postojala </w:t>
      </w:r>
      <w:proofErr w:type="gramStart"/>
      <w:r w:rsidR="00305FB0" w:rsidRPr="006203E3">
        <w:t>od</w:t>
      </w:r>
      <w:proofErr w:type="gramEnd"/>
      <w:r w:rsidR="00305FB0" w:rsidRPr="006203E3">
        <w:t xml:space="preserve"> 1970), bude zamjenjena Zajedničkom vanjskom i bezbjedonosnom politikom EU.</w:t>
      </w:r>
    </w:p>
    <w:p w:rsidR="006203E3" w:rsidRDefault="006203E3" w:rsidP="00EA45C9">
      <w:pPr>
        <w:pStyle w:val="ListParagraph"/>
        <w:numPr>
          <w:ilvl w:val="1"/>
          <w:numId w:val="3"/>
        </w:numPr>
        <w:jc w:val="center"/>
        <w:rPr>
          <w:b/>
          <w:sz w:val="24"/>
          <w:szCs w:val="24"/>
          <w:u w:val="single"/>
        </w:rPr>
      </w:pPr>
      <w:r w:rsidRPr="00EA45C9">
        <w:rPr>
          <w:b/>
          <w:sz w:val="24"/>
          <w:szCs w:val="24"/>
          <w:u w:val="single"/>
        </w:rPr>
        <w:t>P</w:t>
      </w:r>
      <w:r w:rsidR="00EA45C9" w:rsidRPr="00EA45C9">
        <w:rPr>
          <w:b/>
          <w:sz w:val="24"/>
          <w:szCs w:val="24"/>
          <w:u w:val="single"/>
        </w:rPr>
        <w:t>OKUŠAJI POSREDOVANJA ZA MIRNU DISOLUCIJU</w:t>
      </w:r>
    </w:p>
    <w:p w:rsidR="00B60C46" w:rsidRPr="00B60C46" w:rsidRDefault="00B60C46" w:rsidP="00B60C46">
      <w:pPr>
        <w:jc w:val="both"/>
      </w:pPr>
      <w:r w:rsidRPr="00B60C46">
        <w:t>Kada je već postalo jasno da se cjelovitost SFRJ ne može sačuvati EU je svoje napore usmjerila ka pokušajima da dođe do mirne disolcije zemlje.</w:t>
      </w:r>
      <w:r>
        <w:t xml:space="preserve"> Tu posebno treba istaći tri pokušaja EU:</w:t>
      </w:r>
    </w:p>
    <w:p w:rsidR="006203E3" w:rsidRPr="006203E3" w:rsidRDefault="006203E3" w:rsidP="006203E3">
      <w:pPr>
        <w:pStyle w:val="ListParagraph"/>
        <w:numPr>
          <w:ilvl w:val="0"/>
          <w:numId w:val="1"/>
        </w:numPr>
        <w:jc w:val="both"/>
      </w:pPr>
      <w:r w:rsidRPr="006203E3">
        <w:t xml:space="preserve">Posrednička misija EZ </w:t>
      </w:r>
      <w:proofErr w:type="gramStart"/>
      <w:r w:rsidRPr="006203E3">
        <w:t>od</w:t>
      </w:r>
      <w:proofErr w:type="gramEnd"/>
      <w:r w:rsidRPr="006203E3">
        <w:t xml:space="preserve"> 28.6.1991.</w:t>
      </w:r>
    </w:p>
    <w:p w:rsidR="006203E3" w:rsidRPr="006203E3" w:rsidRDefault="00B60C46" w:rsidP="006203E3">
      <w:pPr>
        <w:pStyle w:val="ListParagraph"/>
        <w:numPr>
          <w:ilvl w:val="0"/>
          <w:numId w:val="1"/>
        </w:numPr>
        <w:jc w:val="both"/>
      </w:pPr>
      <w:r>
        <w:t>Formiranje Badinterove komisije i</w:t>
      </w:r>
    </w:p>
    <w:p w:rsidR="006203E3" w:rsidRDefault="006203E3" w:rsidP="006203E3">
      <w:pPr>
        <w:pStyle w:val="ListParagraph"/>
        <w:numPr>
          <w:ilvl w:val="0"/>
          <w:numId w:val="1"/>
        </w:numPr>
        <w:jc w:val="both"/>
      </w:pPr>
      <w:r w:rsidRPr="006203E3">
        <w:t>Karington-Kutiljerov plan za BiH</w:t>
      </w:r>
    </w:p>
    <w:p w:rsidR="00B60C46" w:rsidRPr="00B60C46" w:rsidRDefault="00B60C46" w:rsidP="00B60C46">
      <w:pPr>
        <w:ind w:left="360"/>
        <w:jc w:val="center"/>
        <w:rPr>
          <w:b/>
          <w:u w:val="single"/>
        </w:rPr>
      </w:pPr>
      <w:r w:rsidRPr="00B60C46">
        <w:rPr>
          <w:b/>
          <w:u w:val="single"/>
        </w:rPr>
        <w:t>3.2.1</w:t>
      </w:r>
      <w:proofErr w:type="gramStart"/>
      <w:r w:rsidRPr="00B60C46">
        <w:rPr>
          <w:b/>
          <w:u w:val="single"/>
        </w:rPr>
        <w:t>.Posrednička</w:t>
      </w:r>
      <w:proofErr w:type="gramEnd"/>
      <w:r w:rsidRPr="00B60C46">
        <w:rPr>
          <w:b/>
          <w:u w:val="single"/>
        </w:rPr>
        <w:t xml:space="preserve"> misija EZ od 28.6.1991.</w:t>
      </w:r>
    </w:p>
    <w:p w:rsidR="00B60C46" w:rsidRDefault="00B60C46" w:rsidP="00B60C46">
      <w:pPr>
        <w:jc w:val="both"/>
      </w:pPr>
      <w:r>
        <w:t xml:space="preserve">Do slanja posredničke misije EU dolazi nakon što 25.6.1991. Slovenija i Hrvatska proglašavaju nezavisnost, </w:t>
      </w:r>
      <w:proofErr w:type="gramStart"/>
      <w:r>
        <w:t>te</w:t>
      </w:r>
      <w:proofErr w:type="gramEnd"/>
      <w:r>
        <w:t xml:space="preserve"> 27.6. 1991. </w:t>
      </w:r>
      <w:proofErr w:type="gramStart"/>
      <w:r>
        <w:t>počinje</w:t>
      </w:r>
      <w:proofErr w:type="gramEnd"/>
      <w:r>
        <w:t xml:space="preserve"> desetodnevni rat u Slovenij. EK šalje tročlanu posredničku misiju koja je trebala zaustaviti rat I to u sastavu Žak Post, Đani de Mikelis i Hans van den Bruk, dok su strane u pregovorima bili S. Milošević (Srbija), B. Jovića(Predsedništvo SFRJ), M. Kučan (Slovenija) i F. Tuđman (Hrvatska). Misija je </w:t>
      </w:r>
      <w:proofErr w:type="gramStart"/>
      <w:r>
        <w:t>na</w:t>
      </w:r>
      <w:proofErr w:type="gramEnd"/>
      <w:r>
        <w:t xml:space="preserve"> kratak rok bila uspješna budući da je postignut sporazum u tri tačke:</w:t>
      </w:r>
    </w:p>
    <w:p w:rsidR="00B60C46" w:rsidRDefault="00B60C46" w:rsidP="00B60C46">
      <w:pPr>
        <w:jc w:val="both"/>
      </w:pPr>
      <w:r>
        <w:t xml:space="preserve">1. S. Mesić biće izabran za predsednika Predsedništva SFRJ, </w:t>
      </w:r>
    </w:p>
    <w:p w:rsidR="00B60C46" w:rsidRDefault="00B60C46" w:rsidP="00B60C46">
      <w:pPr>
        <w:jc w:val="both"/>
      </w:pPr>
      <w:r>
        <w:t xml:space="preserve">2) </w:t>
      </w:r>
      <w:proofErr w:type="gramStart"/>
      <w:r>
        <w:t>da</w:t>
      </w:r>
      <w:proofErr w:type="gramEnd"/>
      <w:r>
        <w:t xml:space="preserve"> će biti obustavljeni oružani napadi i </w:t>
      </w:r>
    </w:p>
    <w:p w:rsidR="00B60C46" w:rsidRDefault="00B60C46" w:rsidP="00B60C46">
      <w:pPr>
        <w:jc w:val="both"/>
      </w:pPr>
      <w:r>
        <w:t xml:space="preserve">3) </w:t>
      </w:r>
      <w:proofErr w:type="gramStart"/>
      <w:r>
        <w:t>da</w:t>
      </w:r>
      <w:proofErr w:type="gramEnd"/>
      <w:r>
        <w:t xml:space="preserve"> će se zaustaviti primena Deklaracija o nezavisnosti Slovenije i Hrvatske na 3 meseca.</w:t>
      </w:r>
    </w:p>
    <w:p w:rsidR="00B60C46" w:rsidRDefault="00B60C46" w:rsidP="00B60C46">
      <w:pPr>
        <w:jc w:val="center"/>
        <w:rPr>
          <w:b/>
          <w:u w:val="single"/>
        </w:rPr>
      </w:pPr>
      <w:r w:rsidRPr="00B60C46">
        <w:rPr>
          <w:b/>
          <w:u w:val="single"/>
        </w:rPr>
        <w:t>3.2.2. Badinterova komisija</w:t>
      </w:r>
    </w:p>
    <w:p w:rsidR="00B60C46" w:rsidRDefault="00B60C46" w:rsidP="00B60C46">
      <w:pPr>
        <w:spacing w:line="240" w:lineRule="auto"/>
        <w:jc w:val="both"/>
      </w:pPr>
      <w:proofErr w:type="gramStart"/>
      <w:r w:rsidRPr="00B60C46">
        <w:t>Nakon što su Hrvatska i Slovenija 25.6.1991.</w:t>
      </w:r>
      <w:proofErr w:type="gramEnd"/>
      <w:r w:rsidRPr="00B60C46">
        <w:t xml:space="preserve"> godine proglasile nezavisnost, pa tu odluku „stavile van snage na 3 mjeseca“ pod pritiskom EZ, formirana je posebna arbitražna komisija da ispita pravne osnove za ove odluke.</w:t>
      </w:r>
      <w:r>
        <w:t xml:space="preserve"> </w:t>
      </w:r>
      <w:proofErr w:type="gramStart"/>
      <w:r w:rsidRPr="00B60C46">
        <w:t>Komisiju je 27.8.1991.</w:t>
      </w:r>
      <w:proofErr w:type="gramEnd"/>
      <w:r w:rsidRPr="00B60C46">
        <w:t xml:space="preserve"> godine</w:t>
      </w:r>
      <w:r>
        <w:t xml:space="preserve"> formiralo Vijeće ministara EZ, a njen sastav je bio: </w:t>
      </w:r>
      <w:r w:rsidRPr="00B60C46">
        <w:t>Robert Badinter, pred</w:t>
      </w:r>
      <w:r>
        <w:t xml:space="preserve">sjednik Ustavnog suda Francuske, </w:t>
      </w:r>
      <w:r w:rsidRPr="00B60C46">
        <w:t xml:space="preserve">Roman Herzog, predsjednik </w:t>
      </w:r>
      <w:r>
        <w:t xml:space="preserve">Saveznog ustavnog suda Njemačke, </w:t>
      </w:r>
      <w:r w:rsidRPr="00B60C46">
        <w:t>Aldo Corasaniti, pr</w:t>
      </w:r>
      <w:r>
        <w:t xml:space="preserve">edsjednik Ustavnog suda Italije, </w:t>
      </w:r>
      <w:r w:rsidRPr="00B60C46">
        <w:t>Francisco Tomás y Valiente, pr</w:t>
      </w:r>
      <w:r>
        <w:t xml:space="preserve">edsjednik Ustavnog suda Španije, </w:t>
      </w:r>
      <w:r w:rsidRPr="00B60C46">
        <w:t>Irene Petry, predsjednica Ustavnog suda Belgije</w:t>
      </w:r>
      <w:r>
        <w:t xml:space="preserve">. </w:t>
      </w:r>
      <w:proofErr w:type="gramStart"/>
      <w:r>
        <w:t>Ova komsija je izdala 11 mišljenja, koja su stigla kasno – početkom 1993.</w:t>
      </w:r>
      <w:proofErr w:type="gramEnd"/>
      <w:r>
        <w:t xml:space="preserve"> (</w:t>
      </w:r>
      <w:proofErr w:type="gramStart"/>
      <w:r>
        <w:t>dešavanja</w:t>
      </w:r>
      <w:proofErr w:type="gramEnd"/>
      <w:r>
        <w:t xml:space="preserve"> “na terenu” nisu čekala mišljenje komsije), ali </w:t>
      </w:r>
      <w:r w:rsidRPr="00B60C46">
        <w:t xml:space="preserve"> s</w:t>
      </w:r>
      <w:r>
        <w:t>u uticala na međunarodne odnose. Najznačajnija mišljn</w:t>
      </w:r>
      <w:r w:rsidR="009A24B5">
        <w:t>j</w:t>
      </w:r>
      <w:r>
        <w:t>a su bila da</w:t>
      </w:r>
      <w:r w:rsidR="009A24B5">
        <w:t xml:space="preserve"> se</w:t>
      </w:r>
      <w:r>
        <w:t xml:space="preserve"> granice r</w:t>
      </w:r>
      <w:r w:rsidR="009A24B5">
        <w:t xml:space="preserve">epublika </w:t>
      </w:r>
      <w:proofErr w:type="gramStart"/>
      <w:r w:rsidR="009A24B5">
        <w:t>SFRJ  trebaj</w:t>
      </w:r>
      <w:r w:rsidRPr="00B60C46">
        <w:t>u</w:t>
      </w:r>
      <w:proofErr w:type="gramEnd"/>
      <w:r w:rsidRPr="00B60C46">
        <w:t xml:space="preserve"> smatrati državnim granicama i nepovredive su</w:t>
      </w:r>
      <w:r w:rsidR="009A24B5">
        <w:t>, da se SFRJ</w:t>
      </w:r>
      <w:r>
        <w:t xml:space="preserve"> raspala te da više</w:t>
      </w:r>
      <w:r w:rsidRPr="00B60C46">
        <w:t xml:space="preserve"> ne postoji, a SRJ</w:t>
      </w:r>
      <w:r>
        <w:t xml:space="preserve"> se ne može smatrati njenom nasljednicom. </w:t>
      </w:r>
    </w:p>
    <w:p w:rsidR="00866110" w:rsidRDefault="00866110" w:rsidP="00B60C46">
      <w:pPr>
        <w:spacing w:line="240" w:lineRule="auto"/>
        <w:jc w:val="both"/>
      </w:pPr>
    </w:p>
    <w:p w:rsidR="00866110" w:rsidRDefault="00866110" w:rsidP="00B60C46">
      <w:pPr>
        <w:spacing w:line="240" w:lineRule="auto"/>
        <w:jc w:val="both"/>
      </w:pPr>
    </w:p>
    <w:p w:rsidR="00BB2E0D" w:rsidRDefault="00BB2E0D" w:rsidP="00BB2E0D">
      <w:pPr>
        <w:pStyle w:val="ListParagraph"/>
        <w:numPr>
          <w:ilvl w:val="2"/>
          <w:numId w:val="1"/>
        </w:numPr>
        <w:jc w:val="center"/>
        <w:rPr>
          <w:b/>
          <w:u w:val="single"/>
        </w:rPr>
      </w:pPr>
      <w:r w:rsidRPr="00BB2E0D">
        <w:rPr>
          <w:b/>
          <w:u w:val="single"/>
        </w:rPr>
        <w:lastRenderedPageBreak/>
        <w:t>Karington-Kutiljerov plan za BiH</w:t>
      </w:r>
    </w:p>
    <w:p w:rsidR="00BB2E0D" w:rsidRPr="00BB2E0D" w:rsidRDefault="009A24B5" w:rsidP="00BB2E0D">
      <w:pPr>
        <w:jc w:val="both"/>
      </w:pPr>
      <w:proofErr w:type="gramStart"/>
      <w:r>
        <w:t>Radilo se o planu koji j</w:t>
      </w:r>
      <w:r w:rsidR="00BB2E0D">
        <w:t>e</w:t>
      </w:r>
      <w:r>
        <w:t xml:space="preserve"> </w:t>
      </w:r>
      <w:r w:rsidR="00BB2E0D">
        <w:t>trab</w:t>
      </w:r>
      <w:r>
        <w:t>a</w:t>
      </w:r>
      <w:r w:rsidR="00BB2E0D">
        <w:t>o omogućiti da nezavisnost BiH ne bude praćena izbijanjem rata u ovoj republici.</w:t>
      </w:r>
      <w:proofErr w:type="gramEnd"/>
      <w:r w:rsidR="00BB2E0D">
        <w:t xml:space="preserve"> </w:t>
      </w:r>
      <w:proofErr w:type="gramStart"/>
      <w:r w:rsidR="00BB2E0D">
        <w:t>Autori plana su bili</w:t>
      </w:r>
      <w:r w:rsidR="00BB2E0D" w:rsidRPr="00BB2E0D">
        <w:t xml:space="preserve"> Lord Karington (Lord Carrington), bivši ministar inostranih poslova Velike Britanije i </w:t>
      </w:r>
      <w:r w:rsidR="00BB2E0D">
        <w:t>Hoze Kutiljer (Jose Cutileiro).</w:t>
      </w:r>
      <w:proofErr w:type="gramEnd"/>
      <w:r w:rsidR="00BB2E0D" w:rsidRPr="00BB2E0D">
        <w:t xml:space="preserve"> </w:t>
      </w:r>
      <w:proofErr w:type="gramStart"/>
      <w:r w:rsidR="00BB2E0D" w:rsidRPr="00BB2E0D">
        <w:t>Plan je previđao decentralizaciju BiH, koja bi postala nezavisna država sačinjenu iz 10 kantona i distrikta Sarajevo kao multiet</w:t>
      </w:r>
      <w:r>
        <w:t>n</w:t>
      </w:r>
      <w:r w:rsidR="00BB2E0D" w:rsidRPr="00BB2E0D">
        <w:t>ičkog centra države.</w:t>
      </w:r>
      <w:proofErr w:type="gramEnd"/>
      <w:r w:rsidR="00BB2E0D">
        <w:t xml:space="preserve"> </w:t>
      </w:r>
      <w:proofErr w:type="gramStart"/>
      <w:r w:rsidR="00BB2E0D">
        <w:t>Nakon niza peripetija svih uključenih strana, odbijanja, pa ponovnog prihvatanja, pa ponovnog odbijanja plan je konačno odbacio Alija Izedbegović, predsjednik predsjedništva BiH.</w:t>
      </w:r>
      <w:proofErr w:type="gramEnd"/>
      <w:r w:rsidR="00BB2E0D">
        <w:t xml:space="preserve"> </w:t>
      </w:r>
    </w:p>
    <w:p w:rsidR="00B60C46" w:rsidRDefault="00BB2E0D" w:rsidP="00BB2E0D">
      <w:pPr>
        <w:pStyle w:val="ListParagraph"/>
        <w:numPr>
          <w:ilvl w:val="1"/>
          <w:numId w:val="1"/>
        </w:numPr>
        <w:spacing w:line="240" w:lineRule="auto"/>
        <w:jc w:val="center"/>
        <w:rPr>
          <w:b/>
          <w:u w:val="single"/>
        </w:rPr>
      </w:pPr>
      <w:r w:rsidRPr="00BB2E0D">
        <w:rPr>
          <w:b/>
          <w:u w:val="single"/>
        </w:rPr>
        <w:t>PRIZNANJE NEZ</w:t>
      </w:r>
      <w:r>
        <w:rPr>
          <w:b/>
          <w:u w:val="single"/>
        </w:rPr>
        <w:t xml:space="preserve">AVISNOSTI SLOVENIJE, HRVATSKE, </w:t>
      </w:r>
      <w:r w:rsidRPr="00BB2E0D">
        <w:rPr>
          <w:b/>
          <w:u w:val="single"/>
        </w:rPr>
        <w:t>BIH</w:t>
      </w:r>
      <w:r>
        <w:rPr>
          <w:b/>
          <w:u w:val="single"/>
        </w:rPr>
        <w:t xml:space="preserve"> I MAKEDONIJE OD STRANE ZEMALJA EU 12</w:t>
      </w:r>
    </w:p>
    <w:p w:rsidR="00BB2E0D" w:rsidRDefault="00BB2E0D" w:rsidP="00BB2E0D">
      <w:pPr>
        <w:spacing w:line="240" w:lineRule="auto"/>
        <w:jc w:val="both"/>
      </w:pPr>
      <w:r w:rsidRPr="00BB2E0D">
        <w:t xml:space="preserve">Sve zemlje tadašnje članice EU su priznale Sloveniju i Hrvatsku 15.1.1992.Istog </w:t>
      </w:r>
      <w:proofErr w:type="gramStart"/>
      <w:r w:rsidRPr="00BB2E0D">
        <w:t>dana</w:t>
      </w:r>
      <w:proofErr w:type="gramEnd"/>
      <w:r w:rsidRPr="00BB2E0D">
        <w:t xml:space="preserve"> (15.1.1992.) </w:t>
      </w:r>
      <w:proofErr w:type="gramStart"/>
      <w:r w:rsidRPr="00BB2E0D">
        <w:t>Sloveniju i Hrvatsku su kao nezavisne zemlju priznale i Austrija, Bugarska, Kanada, Mađarska, Malta</w:t>
      </w:r>
      <w:r>
        <w:t>, Norveška, Poljska, Švajcarska.</w:t>
      </w:r>
      <w:proofErr w:type="gramEnd"/>
      <w:r>
        <w:t xml:space="preserve"> </w:t>
      </w:r>
      <w:proofErr w:type="gramStart"/>
      <w:r w:rsidRPr="00BB2E0D">
        <w:t>SAD</w:t>
      </w:r>
      <w:r>
        <w:t xml:space="preserve"> SU ih priznale 7.4.1992.</w:t>
      </w:r>
      <w:proofErr w:type="gramEnd"/>
      <w:r>
        <w:t xml:space="preserve"> </w:t>
      </w:r>
      <w:proofErr w:type="gramStart"/>
      <w:r w:rsidRPr="00BB2E0D">
        <w:t>Slovenija i Hrvatska postaju članice UN-a 22.5.1992.</w:t>
      </w:r>
      <w:proofErr w:type="gramEnd"/>
    </w:p>
    <w:p w:rsidR="00BB2E0D" w:rsidRDefault="00BB2E0D" w:rsidP="00BB2E0D">
      <w:pPr>
        <w:spacing w:line="240" w:lineRule="auto"/>
        <w:jc w:val="both"/>
      </w:pPr>
      <w:proofErr w:type="gramStart"/>
      <w:r>
        <w:t>Što se tiče nezavisnosi BiH, zemlje EU su bile donekle podjeljenije.</w:t>
      </w:r>
      <w:proofErr w:type="gramEnd"/>
      <w:r>
        <w:t xml:space="preserve"> Tako je </w:t>
      </w:r>
      <w:r w:rsidR="009A24B5">
        <w:t xml:space="preserve">Španija priznala nezavisnost </w:t>
      </w:r>
      <w:proofErr w:type="gramStart"/>
      <w:r w:rsidR="009A24B5">
        <w:t>BiH</w:t>
      </w:r>
      <w:r>
        <w:t xml:space="preserve">  12.3.1992</w:t>
      </w:r>
      <w:proofErr w:type="gramEnd"/>
      <w:r>
        <w:t xml:space="preserve">. </w:t>
      </w:r>
      <w:proofErr w:type="gramStart"/>
      <w:r>
        <w:t>Njemačka je to učinila 6.4.1992., Danska i Irska 7.4.1992</w:t>
      </w:r>
      <w:r w:rsidR="009A24B5">
        <w:t>, Austrija i Francuska 8.4.1992</w:t>
      </w:r>
      <w:r>
        <w:t>, Italija 9.4.1992, Belgija (i Finska) 10.4.1992.</w:t>
      </w:r>
      <w:proofErr w:type="gramEnd"/>
      <w:r>
        <w:t xml:space="preserve"> </w:t>
      </w:r>
      <w:proofErr w:type="gramStart"/>
      <w:r>
        <w:t>SAD su priznale nezavisnost BiH 8.4.1992.</w:t>
      </w:r>
      <w:proofErr w:type="gramEnd"/>
      <w:r>
        <w:t xml:space="preserve"> BiH postaje članica UN-a (zajedno </w:t>
      </w:r>
      <w:proofErr w:type="gramStart"/>
      <w:r>
        <w:t>sa</w:t>
      </w:r>
      <w:proofErr w:type="gramEnd"/>
      <w:r>
        <w:t xml:space="preserve"> Slovenijom i Hrvatskom) 22.5.1992. </w:t>
      </w:r>
      <w:proofErr w:type="gramStart"/>
      <w:r>
        <w:t>godine</w:t>
      </w:r>
      <w:proofErr w:type="gramEnd"/>
      <w:r>
        <w:t>.</w:t>
      </w:r>
    </w:p>
    <w:p w:rsidR="00BB2E0D" w:rsidRDefault="00BB2E0D" w:rsidP="00BB2E0D">
      <w:pPr>
        <w:spacing w:line="240" w:lineRule="auto"/>
        <w:jc w:val="both"/>
      </w:pPr>
      <w:proofErr w:type="gramStart"/>
      <w:r>
        <w:t>Zbog protivljenja Grčke korištenju termina „Makedonija, ova zemlja je primljena u UN i to pod imenom FYRM (Bivša Jugoslovenska Republika Makedonija) tek 8.</w:t>
      </w:r>
      <w:proofErr w:type="gramEnd"/>
      <w:r>
        <w:t xml:space="preserve"> </w:t>
      </w:r>
      <w:proofErr w:type="gramStart"/>
      <w:r>
        <w:t>aprila</w:t>
      </w:r>
      <w:proofErr w:type="gramEnd"/>
      <w:r>
        <w:t xml:space="preserve"> 1993. </w:t>
      </w:r>
      <w:proofErr w:type="gramStart"/>
      <w:r>
        <w:t>godine</w:t>
      </w:r>
      <w:proofErr w:type="gramEnd"/>
      <w:r>
        <w:t xml:space="preserve">. </w:t>
      </w:r>
      <w:proofErr w:type="gramStart"/>
      <w:r>
        <w:t>SAD su tek 8.</w:t>
      </w:r>
      <w:proofErr w:type="gramEnd"/>
      <w:r>
        <w:t xml:space="preserve"> </w:t>
      </w:r>
      <w:proofErr w:type="gramStart"/>
      <w:r>
        <w:t>februara</w:t>
      </w:r>
      <w:proofErr w:type="gramEnd"/>
      <w:r>
        <w:t xml:space="preserve"> 1994. </w:t>
      </w:r>
      <w:proofErr w:type="gramStart"/>
      <w:r>
        <w:t>priznale</w:t>
      </w:r>
      <w:proofErr w:type="gramEnd"/>
      <w:r>
        <w:t xml:space="preserve"> Makedoniju.</w:t>
      </w:r>
    </w:p>
    <w:p w:rsidR="00BB2E0D" w:rsidRDefault="00BB2E0D" w:rsidP="00BB2E0D">
      <w:pPr>
        <w:spacing w:line="240" w:lineRule="auto"/>
        <w:jc w:val="both"/>
      </w:pPr>
    </w:p>
    <w:p w:rsidR="00BB2E0D" w:rsidRDefault="00BB2E0D" w:rsidP="00BB2E0D">
      <w:pPr>
        <w:pStyle w:val="ListParagraph"/>
        <w:numPr>
          <w:ilvl w:val="1"/>
          <w:numId w:val="1"/>
        </w:numPr>
        <w:spacing w:line="240" w:lineRule="auto"/>
        <w:jc w:val="center"/>
        <w:rPr>
          <w:b/>
          <w:sz w:val="24"/>
          <w:szCs w:val="24"/>
          <w:u w:val="single"/>
        </w:rPr>
      </w:pPr>
      <w:r w:rsidRPr="00974B5A">
        <w:rPr>
          <w:b/>
          <w:sz w:val="24"/>
          <w:szCs w:val="24"/>
          <w:u w:val="single"/>
        </w:rPr>
        <w:t>MIROVNI PLANOVI ZA OKONČANJE SUKOBA U BIH I HRVATSKOJ SA UČEŠĆEM EU/ZEMALJA ČLANICA EU</w:t>
      </w:r>
    </w:p>
    <w:p w:rsidR="00974B5A" w:rsidRDefault="00974B5A" w:rsidP="00974B5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Nakon </w:t>
      </w:r>
      <w:r w:rsidR="007F7048">
        <w:rPr>
          <w:sz w:val="24"/>
          <w:szCs w:val="24"/>
        </w:rPr>
        <w:t xml:space="preserve">što su se ratni sukobi </w:t>
      </w:r>
      <w:proofErr w:type="gramStart"/>
      <w:r w:rsidR="007F7048">
        <w:rPr>
          <w:sz w:val="24"/>
          <w:szCs w:val="24"/>
        </w:rPr>
        <w:t>na</w:t>
      </w:r>
      <w:proofErr w:type="gramEnd"/>
      <w:r w:rsidR="007F7048">
        <w:rPr>
          <w:sz w:val="24"/>
          <w:szCs w:val="24"/>
        </w:rPr>
        <w:t xml:space="preserve"> prostoru BiH i</w:t>
      </w:r>
      <w:r>
        <w:rPr>
          <w:sz w:val="24"/>
          <w:szCs w:val="24"/>
        </w:rPr>
        <w:t xml:space="preserve"> Hrvatske rasplamsali EU je u</w:t>
      </w:r>
      <w:r w:rsidR="007F7048">
        <w:rPr>
          <w:sz w:val="24"/>
          <w:szCs w:val="24"/>
        </w:rPr>
        <w:t>k</w:t>
      </w:r>
      <w:r>
        <w:rPr>
          <w:sz w:val="24"/>
          <w:szCs w:val="24"/>
        </w:rPr>
        <w:t>ljučila niz svojih diplomata</w:t>
      </w:r>
      <w:r w:rsidR="007F7048">
        <w:rPr>
          <w:sz w:val="24"/>
          <w:szCs w:val="24"/>
        </w:rPr>
        <w:t xml:space="preserve"> u pokušaje pronalaska mirnog r</w:t>
      </w:r>
      <w:r>
        <w:rPr>
          <w:sz w:val="24"/>
          <w:szCs w:val="24"/>
        </w:rPr>
        <w:t>ješenja za okončanje ovih sukoba. Najpoznatiji planovi koji su</w:t>
      </w:r>
      <w:r w:rsidR="007F7048">
        <w:rPr>
          <w:sz w:val="24"/>
          <w:szCs w:val="24"/>
        </w:rPr>
        <w:t xml:space="preserve"> bili rezultat</w:t>
      </w:r>
      <w:r>
        <w:rPr>
          <w:sz w:val="24"/>
          <w:szCs w:val="24"/>
        </w:rPr>
        <w:t xml:space="preserve"> napora diplomata EU su:</w:t>
      </w:r>
    </w:p>
    <w:p w:rsidR="00974B5A" w:rsidRDefault="00974B5A" w:rsidP="00974B5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Vens-Ovenov plan za BiH</w:t>
      </w:r>
    </w:p>
    <w:p w:rsidR="00974B5A" w:rsidRDefault="00974B5A" w:rsidP="00974B5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Oven-Stoletneberov plan za BiH</w:t>
      </w:r>
    </w:p>
    <w:p w:rsidR="00974B5A" w:rsidRDefault="00974B5A" w:rsidP="00974B5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Plan “Kontakt grupe</w:t>
      </w:r>
      <w:proofErr w:type="gramStart"/>
      <w:r>
        <w:rPr>
          <w:sz w:val="24"/>
          <w:szCs w:val="24"/>
        </w:rPr>
        <w:t>”  za</w:t>
      </w:r>
      <w:proofErr w:type="gramEnd"/>
      <w:r>
        <w:rPr>
          <w:sz w:val="24"/>
          <w:szCs w:val="24"/>
        </w:rPr>
        <w:t xml:space="preserve"> BiH (koju su sačinjavale Njemačka, Fr</w:t>
      </w:r>
      <w:r w:rsidR="007F7048">
        <w:rPr>
          <w:sz w:val="24"/>
          <w:szCs w:val="24"/>
        </w:rPr>
        <w:t>ancuska, Velika Britanija, SAD i</w:t>
      </w:r>
      <w:r>
        <w:rPr>
          <w:sz w:val="24"/>
          <w:szCs w:val="24"/>
        </w:rPr>
        <w:t xml:space="preserve"> Rusija)</w:t>
      </w:r>
    </w:p>
    <w:p w:rsidR="00974B5A" w:rsidRDefault="00974B5A" w:rsidP="00974B5A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Ipak, sv</w:t>
      </w:r>
      <w:r w:rsidR="007F7048">
        <w:rPr>
          <w:sz w:val="24"/>
          <w:szCs w:val="24"/>
        </w:rPr>
        <w:t>e ove planove je odbilo rukovod</w:t>
      </w:r>
      <w:r>
        <w:rPr>
          <w:sz w:val="24"/>
          <w:szCs w:val="24"/>
        </w:rPr>
        <w:t>s</w:t>
      </w:r>
      <w:r w:rsidR="007F7048">
        <w:rPr>
          <w:sz w:val="24"/>
          <w:szCs w:val="24"/>
        </w:rPr>
        <w:t>t</w:t>
      </w:r>
      <w:r>
        <w:rPr>
          <w:sz w:val="24"/>
          <w:szCs w:val="24"/>
        </w:rPr>
        <w:t>vo Republike Srpske.</w:t>
      </w:r>
      <w:proofErr w:type="gramEnd"/>
      <w:r>
        <w:rPr>
          <w:sz w:val="24"/>
          <w:szCs w:val="24"/>
        </w:rPr>
        <w:t xml:space="preserve"> </w:t>
      </w:r>
    </w:p>
    <w:p w:rsidR="00974B5A" w:rsidRDefault="00974B5A" w:rsidP="00974B5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Tek nakon uvođenja sankcija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strane </w:t>
      </w:r>
      <w:r w:rsidR="007F7048">
        <w:rPr>
          <w:sz w:val="24"/>
          <w:szCs w:val="24"/>
        </w:rPr>
        <w:t>SR Jugoslavije (kraj 1994), te N</w:t>
      </w:r>
      <w:r>
        <w:rPr>
          <w:sz w:val="24"/>
          <w:szCs w:val="24"/>
        </w:rPr>
        <w:t xml:space="preserve">ato operacije “namjerna sila” (avgust/septembar 1995), rukovodstvo Republike Srpske je iskazao spremnost za sklapanje konačnog mirovnog sporazuma. </w:t>
      </w:r>
      <w:proofErr w:type="gramStart"/>
      <w:r>
        <w:rPr>
          <w:sz w:val="24"/>
          <w:szCs w:val="24"/>
        </w:rPr>
        <w:t>Radilo se o Dejtonsko-par</w:t>
      </w:r>
      <w:r w:rsidR="007F7048">
        <w:rPr>
          <w:sz w:val="24"/>
          <w:szCs w:val="24"/>
        </w:rPr>
        <w:t>i</w:t>
      </w:r>
      <w:r>
        <w:rPr>
          <w:sz w:val="24"/>
          <w:szCs w:val="24"/>
        </w:rPr>
        <w:t>škom mirvnom sporazumu koji je u</w:t>
      </w:r>
      <w:r w:rsidRPr="00974B5A">
        <w:rPr>
          <w:sz w:val="24"/>
          <w:szCs w:val="24"/>
        </w:rPr>
        <w:t>slijedio nakon uspješnih mirovnih pregovora iz novembra 1995.</w:t>
      </w:r>
      <w:proofErr w:type="gramEnd"/>
      <w:r w:rsidRPr="00974B5A">
        <w:rPr>
          <w:sz w:val="24"/>
          <w:szCs w:val="24"/>
        </w:rPr>
        <w:t xml:space="preserve"> </w:t>
      </w:r>
      <w:proofErr w:type="gramStart"/>
      <w:r w:rsidRPr="00974B5A">
        <w:rPr>
          <w:sz w:val="24"/>
          <w:szCs w:val="24"/>
        </w:rPr>
        <w:t>godine</w:t>
      </w:r>
      <w:proofErr w:type="gramEnd"/>
      <w:r w:rsidRPr="00974B5A">
        <w:rPr>
          <w:sz w:val="24"/>
          <w:szCs w:val="24"/>
        </w:rPr>
        <w:t>, održanih u bazi Rajt-Peterson, Dayton, Ohajo.</w:t>
      </w:r>
      <w:r>
        <w:rPr>
          <w:sz w:val="24"/>
          <w:szCs w:val="24"/>
        </w:rPr>
        <w:t xml:space="preserve"> </w:t>
      </w:r>
      <w:r w:rsidRPr="00974B5A">
        <w:rPr>
          <w:sz w:val="24"/>
          <w:szCs w:val="24"/>
        </w:rPr>
        <w:t xml:space="preserve">Iako se radi o planu koji je u najvećoj mjeri bio djelo američkog </w:t>
      </w:r>
      <w:r w:rsidRPr="00974B5A">
        <w:rPr>
          <w:sz w:val="24"/>
          <w:szCs w:val="24"/>
        </w:rPr>
        <w:lastRenderedPageBreak/>
        <w:t xml:space="preserve">diplomate Ričarda Holbruka (Richar Holbrooke), dogovorenom u američkoj bazi, samo potpisivanje sporazuma simbolično je upriličeno je u Parizu 14.12.1995. </w:t>
      </w:r>
      <w:proofErr w:type="gramStart"/>
      <w:r w:rsidRPr="00974B5A">
        <w:rPr>
          <w:sz w:val="24"/>
          <w:szCs w:val="24"/>
        </w:rPr>
        <w:t>godine</w:t>
      </w:r>
      <w:proofErr w:type="gramEnd"/>
      <w:r>
        <w:rPr>
          <w:sz w:val="24"/>
          <w:szCs w:val="24"/>
        </w:rPr>
        <w:t xml:space="preserve">. </w:t>
      </w:r>
      <w:r w:rsidRPr="00974B5A">
        <w:rPr>
          <w:sz w:val="24"/>
          <w:szCs w:val="24"/>
        </w:rPr>
        <w:t>Da je BiH prije svega evropsko pitanje moglo se vidjeti i po tome što su svjedoci ovog međunarodnog ugovo</w:t>
      </w:r>
      <w:r w:rsidR="007F7048">
        <w:rPr>
          <w:sz w:val="24"/>
          <w:szCs w:val="24"/>
        </w:rPr>
        <w:t>r</w:t>
      </w:r>
      <w:r w:rsidRPr="00974B5A">
        <w:rPr>
          <w:sz w:val="24"/>
          <w:szCs w:val="24"/>
        </w:rPr>
        <w:t>a bile: u ime EU – premijer Španije Filip Gonzales, u ime Francuske – predsjednik Žak Širak, u ime Njemačke – kancelar Helmut Kol, u ime Velike Britanije – premijer Džon Mejdžor, te predsjednik SAD Bil Klinton i Premijer Rusije Viktor Černomidin</w:t>
      </w:r>
      <w:r>
        <w:rPr>
          <w:sz w:val="24"/>
          <w:szCs w:val="24"/>
        </w:rPr>
        <w:t>.</w:t>
      </w:r>
    </w:p>
    <w:p w:rsidR="00974B5A" w:rsidRDefault="00974B5A" w:rsidP="00974B5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Jedini poznati mirovni plan za sukobe u Hravstkoj bio je onaj pod n</w:t>
      </w:r>
      <w:r w:rsidR="007F7048">
        <w:rPr>
          <w:sz w:val="24"/>
          <w:szCs w:val="24"/>
        </w:rPr>
        <w:t>azivom Z-4, ali je njega odbilo</w:t>
      </w:r>
      <w:proofErr w:type="gramStart"/>
      <w:r w:rsidR="007F7048">
        <w:rPr>
          <w:sz w:val="24"/>
          <w:szCs w:val="24"/>
        </w:rPr>
        <w:t>,čak</w:t>
      </w:r>
      <w:proofErr w:type="gramEnd"/>
      <w:r w:rsidR="007F7048">
        <w:rPr>
          <w:sz w:val="24"/>
          <w:szCs w:val="24"/>
        </w:rPr>
        <w:t xml:space="preserve"> i</w:t>
      </w:r>
      <w:r w:rsidR="00C557DD">
        <w:rPr>
          <w:sz w:val="24"/>
          <w:szCs w:val="24"/>
        </w:rPr>
        <w:t xml:space="preserve"> da razmatra, rukovodstvo S</w:t>
      </w:r>
      <w:r>
        <w:rPr>
          <w:sz w:val="24"/>
          <w:szCs w:val="24"/>
        </w:rPr>
        <w:t>rba u Hrvatskoj.</w:t>
      </w:r>
    </w:p>
    <w:p w:rsidR="00866110" w:rsidRDefault="00866110" w:rsidP="00974B5A">
      <w:pPr>
        <w:spacing w:line="240" w:lineRule="auto"/>
        <w:jc w:val="both"/>
        <w:rPr>
          <w:sz w:val="24"/>
          <w:szCs w:val="24"/>
        </w:rPr>
      </w:pPr>
    </w:p>
    <w:p w:rsidR="00974B5A" w:rsidRDefault="00974B5A" w:rsidP="00974B5A">
      <w:pPr>
        <w:pStyle w:val="ListParagraph"/>
        <w:numPr>
          <w:ilvl w:val="1"/>
          <w:numId w:val="1"/>
        </w:numPr>
        <w:spacing w:line="240" w:lineRule="auto"/>
        <w:jc w:val="center"/>
        <w:rPr>
          <w:b/>
          <w:sz w:val="24"/>
          <w:szCs w:val="24"/>
          <w:u w:val="single"/>
        </w:rPr>
      </w:pPr>
      <w:r w:rsidRPr="00974B5A">
        <w:rPr>
          <w:b/>
          <w:sz w:val="24"/>
          <w:szCs w:val="24"/>
          <w:u w:val="single"/>
        </w:rPr>
        <w:t>ANGAŽOVANJE EU U KRIZI NA KOSOVU</w:t>
      </w:r>
    </w:p>
    <w:p w:rsidR="00974B5A" w:rsidRDefault="00732E64" w:rsidP="00732E64">
      <w:pPr>
        <w:spacing w:line="240" w:lineRule="auto"/>
        <w:jc w:val="both"/>
      </w:pPr>
      <w:proofErr w:type="gramStart"/>
      <w:r>
        <w:t>Oružani s</w:t>
      </w:r>
      <w:r w:rsidRPr="00732E64">
        <w:t>ukobi OVK</w:t>
      </w:r>
      <w:r>
        <w:t xml:space="preserve"> (Oslobodlačke voj</w:t>
      </w:r>
      <w:r w:rsidR="00C557DD">
        <w:t>s</w:t>
      </w:r>
      <w:r>
        <w:t>ke Kosova)</w:t>
      </w:r>
      <w:r w:rsidRPr="00732E64">
        <w:t xml:space="preserve"> i policije Srbije započeli s</w:t>
      </w:r>
      <w:r w:rsidR="00C557DD">
        <w:t>u 1996.</w:t>
      </w:r>
      <w:proofErr w:type="gramEnd"/>
      <w:r w:rsidR="00C557DD">
        <w:t xml:space="preserve"> </w:t>
      </w:r>
      <w:proofErr w:type="gramStart"/>
      <w:r w:rsidR="00C557DD">
        <w:t>g</w:t>
      </w:r>
      <w:r>
        <w:t>odine</w:t>
      </w:r>
      <w:proofErr w:type="gramEnd"/>
      <w:r>
        <w:t xml:space="preserve">. </w:t>
      </w:r>
      <w:r w:rsidRPr="00732E64">
        <w:t xml:space="preserve">Do 1998. </w:t>
      </w:r>
      <w:proofErr w:type="gramStart"/>
      <w:r w:rsidRPr="00732E64">
        <w:t>godine</w:t>
      </w:r>
      <w:proofErr w:type="gramEnd"/>
      <w:r w:rsidRPr="00732E64">
        <w:t xml:space="preserve"> EU i međunarodna zajednica se nije direktno angažovala na smirivanju sukoba</w:t>
      </w:r>
      <w:r>
        <w:t xml:space="preserve">. </w:t>
      </w:r>
      <w:r w:rsidRPr="00732E64">
        <w:t xml:space="preserve">15.6.1998. EU uvela ekonomske sankcije Srbiji, </w:t>
      </w:r>
      <w:proofErr w:type="gramStart"/>
      <w:r w:rsidRPr="00732E64">
        <w:t>te</w:t>
      </w:r>
      <w:proofErr w:type="gramEnd"/>
      <w:r w:rsidRPr="00732E64">
        <w:t xml:space="preserve"> pozvala strane na okončanje sukoba i početak </w:t>
      </w:r>
      <w:r>
        <w:t xml:space="preserve">pregovora (samit EU u Kardifu). </w:t>
      </w:r>
      <w:r w:rsidRPr="00732E64">
        <w:t xml:space="preserve">Francuska, Velika Britanija, Španija i Belgija </w:t>
      </w:r>
      <w:r>
        <w:t xml:space="preserve">su </w:t>
      </w:r>
      <w:proofErr w:type="gramStart"/>
      <w:r>
        <w:t>od</w:t>
      </w:r>
      <w:proofErr w:type="gramEnd"/>
      <w:r>
        <w:t xml:space="preserve"> početka </w:t>
      </w:r>
      <w:r w:rsidRPr="00732E64">
        <w:t>podržale stajalište SAD da je legitimna vojna intervencija</w:t>
      </w:r>
      <w:r>
        <w:t xml:space="preserve"> kako bi se zaustavilo nasilje. </w:t>
      </w:r>
      <w:proofErr w:type="gramStart"/>
      <w:r w:rsidRPr="00732E64">
        <w:t>Njemačka, Italija i Danska se u početku protivile in</w:t>
      </w:r>
      <w:r>
        <w:t>tervenciji bez saglasnosti UN-a.</w:t>
      </w:r>
      <w:proofErr w:type="gramEnd"/>
      <w:r>
        <w:t xml:space="preserve"> </w:t>
      </w:r>
      <w:r w:rsidRPr="00732E64">
        <w:t xml:space="preserve">Do sredine </w:t>
      </w:r>
      <w:proofErr w:type="gramStart"/>
      <w:r w:rsidRPr="00732E64">
        <w:t>marta</w:t>
      </w:r>
      <w:proofErr w:type="gramEnd"/>
      <w:r w:rsidRPr="00732E64">
        <w:t xml:space="preserve"> zemlje članice NATO-a se složile da započnu vojnu intervenciju, te je 24.3. 1999. </w:t>
      </w:r>
      <w:proofErr w:type="gramStart"/>
      <w:r w:rsidRPr="00732E64">
        <w:t>godine</w:t>
      </w:r>
      <w:proofErr w:type="gramEnd"/>
      <w:r w:rsidRPr="00732E64">
        <w:t xml:space="preserve"> započ</w:t>
      </w:r>
      <w:r>
        <w:t xml:space="preserve">eta operacija „Saveznička sila“. </w:t>
      </w:r>
      <w:r w:rsidRPr="00732E64">
        <w:t xml:space="preserve">U </w:t>
      </w:r>
      <w:r>
        <w:t xml:space="preserve">ovoj </w:t>
      </w:r>
      <w:r w:rsidRPr="00732E64">
        <w:t>intervenciji, pored aviona SAD, bile angažovani avioni Francuske, Velike Britanije, Njemačke, Holandije, Belgije, Španije, Portugala i Danske.</w:t>
      </w:r>
    </w:p>
    <w:p w:rsidR="00732E64" w:rsidRDefault="00732E64" w:rsidP="00732E64">
      <w:pPr>
        <w:spacing w:line="240" w:lineRule="auto"/>
        <w:jc w:val="both"/>
      </w:pPr>
      <w:proofErr w:type="gramStart"/>
      <w:r>
        <w:t>NATO intervencija je okončana Kumanovskim spora</w:t>
      </w:r>
      <w:r w:rsidR="00C557DD">
        <w:t>zumom (vojno-tehnički aspekti) i</w:t>
      </w:r>
      <w:r>
        <w:t xml:space="preserve"> Rezolucijom UN 1244 (politički aspekti).</w:t>
      </w:r>
      <w:proofErr w:type="gramEnd"/>
      <w:r>
        <w:t xml:space="preserve"> U konačnici civilnu upravu </w:t>
      </w:r>
      <w:proofErr w:type="gramStart"/>
      <w:r>
        <w:t>nad</w:t>
      </w:r>
      <w:proofErr w:type="gramEnd"/>
      <w:r>
        <w:t xml:space="preserve"> Kosovom su preuzele UN, bezbednost su trebale da obazbjede snage NATO-a, dok je Kosovo formalno ostalo pod suverenitetom Srbije.</w:t>
      </w:r>
    </w:p>
    <w:p w:rsidR="00732E64" w:rsidRDefault="00732E64" w:rsidP="00732E64">
      <w:pPr>
        <w:spacing w:line="240" w:lineRule="auto"/>
        <w:jc w:val="both"/>
      </w:pPr>
      <w:r>
        <w:t xml:space="preserve">Situacija je bila takva do 17.2.2008. </w:t>
      </w:r>
      <w:proofErr w:type="gramStart"/>
      <w:r>
        <w:t>godine</w:t>
      </w:r>
      <w:proofErr w:type="gramEnd"/>
      <w:r>
        <w:t xml:space="preserve"> kada je Skupština Kosova proglasila nezavisnost od Srbije.</w:t>
      </w:r>
    </w:p>
    <w:p w:rsidR="00732E64" w:rsidRDefault="00732E64" w:rsidP="00732E64">
      <w:pPr>
        <w:spacing w:line="240" w:lineRule="auto"/>
        <w:jc w:val="both"/>
      </w:pPr>
      <w:proofErr w:type="gramStart"/>
      <w:r>
        <w:t>Skupština Srbije je već sutradan (18.2.2008.) donijela odluku o stavljanju odluke o proglašenju nezavisnosti Kosova van snag</w:t>
      </w:r>
      <w:r w:rsidR="00C557DD">
        <w:t>e kao protivustavne.</w:t>
      </w:r>
      <w:proofErr w:type="gramEnd"/>
      <w:r w:rsidR="00C557DD">
        <w:t xml:space="preserve"> Ipak, usli</w:t>
      </w:r>
      <w:r>
        <w:t>j</w:t>
      </w:r>
      <w:r w:rsidR="00C557DD">
        <w:t>e</w:t>
      </w:r>
      <w:r>
        <w:t>dio je niz priznanja I to: Francuska i Velika Britanija 18.2.2008, Njemačka 20.2.2008, Letonija 20.2.2008, Italija, Danska, Estonija i Luksemburg 21.2.2008, Belgija 24.2.2008, Poljska 26.2.2008, Austrija 28.2.2008, Irska 29.2.2008, Švedska i Holandija 4.3.2008, Slove</w:t>
      </w:r>
      <w:r w:rsidR="00C557DD">
        <w:t>n</w:t>
      </w:r>
      <w:r>
        <w:t xml:space="preserve">ija 5.3.2008, Finska 7.3.2008, Mađarska i Hrvatska 19.3.2008, Bugarska 20.3.2008, Litvanija 6.5.2008, Češka 21.5.2008, Malta 21.7.2008 I Portugal 7.10.2008. </w:t>
      </w:r>
      <w:proofErr w:type="gramStart"/>
      <w:r>
        <w:t>godine</w:t>
      </w:r>
      <w:proofErr w:type="gramEnd"/>
      <w:r>
        <w:t>.</w:t>
      </w:r>
    </w:p>
    <w:p w:rsidR="00732E64" w:rsidRDefault="00732E64" w:rsidP="00732E64">
      <w:pPr>
        <w:spacing w:line="240" w:lineRule="auto"/>
        <w:jc w:val="both"/>
      </w:pPr>
      <w:r>
        <w:t xml:space="preserve">Ipak, za razliku </w:t>
      </w:r>
      <w:proofErr w:type="gramStart"/>
      <w:r>
        <w:t>od</w:t>
      </w:r>
      <w:proofErr w:type="gramEnd"/>
      <w:r>
        <w:t xml:space="preserve"> priznanja Slovenije I Hrvatske, a zatim BiH, kada su sve članice EU donijele odlu</w:t>
      </w:r>
      <w:r w:rsidR="00C557DD">
        <w:t>ku o priznaju I to učinile isto</w:t>
      </w:r>
      <w:r>
        <w:t>g dana, u sl</w:t>
      </w:r>
      <w:r w:rsidR="00C557DD">
        <w:t>u</w:t>
      </w:r>
      <w:r>
        <w:t>čaju Kosova ne postoji zajednička odluka na nivou EU:</w:t>
      </w:r>
    </w:p>
    <w:p w:rsidR="00732E64" w:rsidRDefault="00732E64" w:rsidP="00732E64">
      <w:pPr>
        <w:spacing w:line="240" w:lineRule="auto"/>
        <w:jc w:val="both"/>
      </w:pPr>
      <w:r>
        <w:t xml:space="preserve">Tako postoje zemlje članice EU koje ne priznaju nezavisnost Kosova, </w:t>
      </w:r>
      <w:proofErr w:type="gramStart"/>
      <w:r>
        <w:t>a to</w:t>
      </w:r>
      <w:proofErr w:type="gramEnd"/>
      <w:r>
        <w:t xml:space="preserve"> su: Španija, Grčka, Slovačka, Rumunija i Kipar. </w:t>
      </w:r>
    </w:p>
    <w:p w:rsidR="00732E64" w:rsidRDefault="00732E64" w:rsidP="00732E64">
      <w:pPr>
        <w:spacing w:line="240" w:lineRule="auto"/>
        <w:jc w:val="both"/>
      </w:pPr>
      <w:r>
        <w:t xml:space="preserve">Tako je Kosovo </w:t>
      </w:r>
      <w:proofErr w:type="gramStart"/>
      <w:r>
        <w:t>danas</w:t>
      </w:r>
      <w:proofErr w:type="gramEnd"/>
      <w:r>
        <w:t xml:space="preserve"> članica MMF-a i Svjetske banke, ali ne i UN-a i Interpola.</w:t>
      </w:r>
    </w:p>
    <w:p w:rsidR="00DF3156" w:rsidRDefault="00DF3156" w:rsidP="00732E64">
      <w:pPr>
        <w:spacing w:line="240" w:lineRule="auto"/>
        <w:jc w:val="both"/>
      </w:pPr>
    </w:p>
    <w:p w:rsidR="00866110" w:rsidRDefault="00866110" w:rsidP="00732E64">
      <w:pPr>
        <w:spacing w:line="240" w:lineRule="auto"/>
        <w:jc w:val="both"/>
      </w:pPr>
    </w:p>
    <w:p w:rsidR="00866110" w:rsidRPr="00732E64" w:rsidRDefault="00866110" w:rsidP="00732E64">
      <w:pPr>
        <w:spacing w:line="240" w:lineRule="auto"/>
        <w:jc w:val="both"/>
      </w:pPr>
    </w:p>
    <w:p w:rsidR="00974B5A" w:rsidRPr="00DF3156" w:rsidRDefault="00DF3156" w:rsidP="00DF3156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DF3156">
        <w:rPr>
          <w:b/>
          <w:sz w:val="24"/>
          <w:szCs w:val="24"/>
          <w:u w:val="single"/>
        </w:rPr>
        <w:lastRenderedPageBreak/>
        <w:t>3.5.1. Briselski sporazum</w:t>
      </w:r>
    </w:p>
    <w:p w:rsidR="00DF3156" w:rsidRPr="00DF3156" w:rsidRDefault="00DF3156" w:rsidP="00DF315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Budući da je nerješeno p</w:t>
      </w:r>
      <w:r w:rsidR="007A0326">
        <w:rPr>
          <w:sz w:val="24"/>
          <w:szCs w:val="24"/>
        </w:rPr>
        <w:t>itanje statusa Kosova prepreka i Srbiji i</w:t>
      </w:r>
      <w:r>
        <w:rPr>
          <w:sz w:val="24"/>
          <w:szCs w:val="24"/>
        </w:rPr>
        <w:t xml:space="preserve"> Kosovu </w:t>
      </w:r>
      <w:proofErr w:type="gramStart"/>
      <w:r>
        <w:rPr>
          <w:sz w:val="24"/>
          <w:szCs w:val="24"/>
        </w:rPr>
        <w:t>na</w:t>
      </w:r>
      <w:proofErr w:type="gramEnd"/>
      <w:r w:rsidR="007A0326"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utu ka članstvu u EU, Evropska komisija je preuzela na </w:t>
      </w:r>
      <w:r w:rsidR="007A0326">
        <w:rPr>
          <w:sz w:val="24"/>
          <w:szCs w:val="24"/>
        </w:rPr>
        <w:t>s</w:t>
      </w:r>
      <w:r>
        <w:rPr>
          <w:sz w:val="24"/>
          <w:szCs w:val="24"/>
        </w:rPr>
        <w:t>ebe ulogu posrednika koji treba da pomogne rješavanju ovog pitanja. Tako</w:t>
      </w:r>
      <w:r w:rsidRPr="00DF3156">
        <w:rPr>
          <w:sz w:val="24"/>
          <w:szCs w:val="24"/>
        </w:rPr>
        <w:t xml:space="preserve"> </w:t>
      </w:r>
      <w:proofErr w:type="gramStart"/>
      <w:r w:rsidRPr="00DF3156">
        <w:rPr>
          <w:sz w:val="24"/>
          <w:szCs w:val="24"/>
        </w:rPr>
        <w:t>od</w:t>
      </w:r>
      <w:proofErr w:type="gramEnd"/>
      <w:r w:rsidRPr="00DF3156">
        <w:rPr>
          <w:sz w:val="24"/>
          <w:szCs w:val="24"/>
        </w:rPr>
        <w:t xml:space="preserve"> 2011. </w:t>
      </w:r>
      <w:proofErr w:type="gramStart"/>
      <w:r w:rsidRPr="00DF3156">
        <w:rPr>
          <w:sz w:val="24"/>
          <w:szCs w:val="24"/>
        </w:rPr>
        <w:t>godine</w:t>
      </w:r>
      <w:proofErr w:type="gramEnd"/>
      <w:r w:rsidRPr="00DF3156">
        <w:rPr>
          <w:sz w:val="24"/>
          <w:szCs w:val="24"/>
        </w:rPr>
        <w:t xml:space="preserve"> traju pregovori Srbije i Kosova uz posredovanje EU. </w:t>
      </w:r>
    </w:p>
    <w:p w:rsidR="00974B5A" w:rsidRDefault="00DF3156" w:rsidP="00DF3156">
      <w:pPr>
        <w:spacing w:line="240" w:lineRule="auto"/>
        <w:jc w:val="both"/>
        <w:rPr>
          <w:sz w:val="24"/>
          <w:szCs w:val="24"/>
        </w:rPr>
      </w:pPr>
      <w:proofErr w:type="gramStart"/>
      <w:r w:rsidRPr="00DF3156">
        <w:rPr>
          <w:sz w:val="24"/>
          <w:szCs w:val="24"/>
        </w:rPr>
        <w:t>Značajan pomak napravljen</w:t>
      </w:r>
      <w:r w:rsidR="007A0326">
        <w:rPr>
          <w:sz w:val="24"/>
          <w:szCs w:val="24"/>
        </w:rPr>
        <w:t xml:space="preserve"> je</w:t>
      </w:r>
      <w:r w:rsidRPr="00DF3156">
        <w:rPr>
          <w:sz w:val="24"/>
          <w:szCs w:val="24"/>
        </w:rPr>
        <w:t xml:space="preserve"> 2013.</w:t>
      </w:r>
      <w:proofErr w:type="gramEnd"/>
      <w:r w:rsidRPr="00DF3156">
        <w:rPr>
          <w:sz w:val="24"/>
          <w:szCs w:val="24"/>
        </w:rPr>
        <w:t xml:space="preserve"> </w:t>
      </w:r>
      <w:proofErr w:type="gramStart"/>
      <w:r w:rsidRPr="00DF3156">
        <w:rPr>
          <w:sz w:val="24"/>
          <w:szCs w:val="24"/>
        </w:rPr>
        <w:t>godine</w:t>
      </w:r>
      <w:proofErr w:type="gramEnd"/>
      <w:r w:rsidRPr="00DF3156">
        <w:rPr>
          <w:sz w:val="24"/>
          <w:szCs w:val="24"/>
        </w:rPr>
        <w:t xml:space="preserve"> sa potpisivanjem Briselskog sporazuma o norm</w:t>
      </w:r>
      <w:r>
        <w:rPr>
          <w:sz w:val="24"/>
          <w:szCs w:val="24"/>
        </w:rPr>
        <w:t xml:space="preserve">aizaciji odnosa Srbije i Kosova. </w:t>
      </w:r>
      <w:r w:rsidRPr="00DF3156">
        <w:rPr>
          <w:sz w:val="24"/>
          <w:szCs w:val="24"/>
        </w:rPr>
        <w:t>Potpisnici</w:t>
      </w:r>
      <w:r>
        <w:rPr>
          <w:sz w:val="24"/>
          <w:szCs w:val="24"/>
        </w:rPr>
        <w:t xml:space="preserve"> ovog sporazuma su bili </w:t>
      </w:r>
      <w:r w:rsidRPr="00DF3156">
        <w:rPr>
          <w:sz w:val="24"/>
          <w:szCs w:val="24"/>
        </w:rPr>
        <w:t>Ivica Dačić, pr</w:t>
      </w:r>
      <w:r>
        <w:rPr>
          <w:sz w:val="24"/>
          <w:szCs w:val="24"/>
        </w:rPr>
        <w:t>emijer Srbije I Hašim Tači, premijer Kosova, dok je d</w:t>
      </w:r>
      <w:r w:rsidRPr="00DF3156">
        <w:rPr>
          <w:sz w:val="24"/>
          <w:szCs w:val="24"/>
        </w:rPr>
        <w:t>ogovor postignut uz posredovanje Ketri Ešton (Catherine Ashton), podpred</w:t>
      </w:r>
      <w:r w:rsidR="007A0326">
        <w:rPr>
          <w:sz w:val="24"/>
          <w:szCs w:val="24"/>
        </w:rPr>
        <w:t>s</w:t>
      </w:r>
      <w:r>
        <w:rPr>
          <w:sz w:val="24"/>
          <w:szCs w:val="24"/>
        </w:rPr>
        <w:t>jednica EK u periodu 2009-2014. Briselski sporazum je podrazumjevao u</w:t>
      </w:r>
      <w:r w:rsidRPr="00DF3156">
        <w:rPr>
          <w:sz w:val="24"/>
          <w:szCs w:val="24"/>
        </w:rPr>
        <w:t xml:space="preserve">spostavljanje zajednice srpskih opština, integraciju policije </w:t>
      </w:r>
      <w:proofErr w:type="gramStart"/>
      <w:r w:rsidRPr="00DF3156">
        <w:rPr>
          <w:sz w:val="24"/>
          <w:szCs w:val="24"/>
        </w:rPr>
        <w:t>na</w:t>
      </w:r>
      <w:proofErr w:type="gramEnd"/>
      <w:r w:rsidRPr="00DF3156">
        <w:rPr>
          <w:sz w:val="24"/>
          <w:szCs w:val="24"/>
        </w:rPr>
        <w:t xml:space="preserve"> sjeveru u Policiju Kosova, održavanje izbora na cijelom Kosovu po zakonima Kosova, energ. </w:t>
      </w:r>
      <w:proofErr w:type="gramStart"/>
      <w:r w:rsidRPr="00DF3156">
        <w:rPr>
          <w:sz w:val="24"/>
          <w:szCs w:val="24"/>
        </w:rPr>
        <w:t>i</w:t>
      </w:r>
      <w:proofErr w:type="gramEnd"/>
      <w:r w:rsidRPr="00DF3156">
        <w:rPr>
          <w:sz w:val="24"/>
          <w:szCs w:val="24"/>
        </w:rPr>
        <w:t xml:space="preserve"> telekomunikaciona pitanja i uzdržavanje od međusobnog blokiranja na EU putu.</w:t>
      </w:r>
    </w:p>
    <w:p w:rsidR="00DF3156" w:rsidRPr="00DF3156" w:rsidRDefault="00DF3156" w:rsidP="00DF3156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DF3156">
        <w:rPr>
          <w:b/>
          <w:sz w:val="24"/>
          <w:szCs w:val="24"/>
          <w:u w:val="single"/>
        </w:rPr>
        <w:t>3.5.2. Tekući pregovori Srbije I Kosova uz posredovanje EU</w:t>
      </w:r>
    </w:p>
    <w:p w:rsidR="00DF3156" w:rsidRPr="00DF3156" w:rsidRDefault="00DF3156" w:rsidP="00DF3156">
      <w:pPr>
        <w:spacing w:line="240" w:lineRule="auto"/>
        <w:jc w:val="both"/>
        <w:rPr>
          <w:sz w:val="24"/>
          <w:szCs w:val="24"/>
        </w:rPr>
      </w:pPr>
      <w:proofErr w:type="gramStart"/>
      <w:r w:rsidRPr="00DF3156">
        <w:rPr>
          <w:sz w:val="24"/>
          <w:szCs w:val="24"/>
        </w:rPr>
        <w:t>Od 2013.</w:t>
      </w:r>
      <w:proofErr w:type="gramEnd"/>
      <w:r w:rsidRPr="00DF3156">
        <w:rPr>
          <w:sz w:val="24"/>
          <w:szCs w:val="24"/>
        </w:rPr>
        <w:t xml:space="preserve"> </w:t>
      </w:r>
      <w:proofErr w:type="gramStart"/>
      <w:r w:rsidRPr="00DF3156">
        <w:rPr>
          <w:sz w:val="24"/>
          <w:szCs w:val="24"/>
        </w:rPr>
        <w:t>do</w:t>
      </w:r>
      <w:proofErr w:type="gramEnd"/>
      <w:r w:rsidRPr="00DF3156">
        <w:rPr>
          <w:sz w:val="24"/>
          <w:szCs w:val="24"/>
        </w:rPr>
        <w:t xml:space="preserve"> 2018. </w:t>
      </w:r>
      <w:proofErr w:type="gramStart"/>
      <w:r w:rsidRPr="00DF3156">
        <w:rPr>
          <w:sz w:val="24"/>
          <w:szCs w:val="24"/>
        </w:rPr>
        <w:t>godini</w:t>
      </w:r>
      <w:proofErr w:type="gramEnd"/>
      <w:r w:rsidRPr="00DF3156">
        <w:rPr>
          <w:sz w:val="24"/>
          <w:szCs w:val="24"/>
        </w:rPr>
        <w:t xml:space="preserve"> vođeni </w:t>
      </w:r>
      <w:r w:rsidR="007A0326">
        <w:rPr>
          <w:sz w:val="24"/>
          <w:szCs w:val="24"/>
        </w:rPr>
        <w:t xml:space="preserve">su </w:t>
      </w:r>
      <w:r w:rsidRPr="00DF3156">
        <w:rPr>
          <w:sz w:val="24"/>
          <w:szCs w:val="24"/>
        </w:rPr>
        <w:t>pregovori o zaključenju konačnog sporazumu o normal</w:t>
      </w:r>
      <w:r>
        <w:rPr>
          <w:sz w:val="24"/>
          <w:szCs w:val="24"/>
        </w:rPr>
        <w:t xml:space="preserve">izaciji odnosa Srbije i Kosova. </w:t>
      </w:r>
      <w:proofErr w:type="gramStart"/>
      <w:r>
        <w:rPr>
          <w:sz w:val="24"/>
          <w:szCs w:val="24"/>
        </w:rPr>
        <w:t>Godine 2018.</w:t>
      </w:r>
      <w:proofErr w:type="gramEnd"/>
      <w:r w:rsidRPr="00DF3156">
        <w:rPr>
          <w:sz w:val="24"/>
          <w:szCs w:val="24"/>
        </w:rPr>
        <w:t xml:space="preserve"> </w:t>
      </w:r>
      <w:proofErr w:type="gramStart"/>
      <w:r w:rsidRPr="00DF3156">
        <w:rPr>
          <w:sz w:val="24"/>
          <w:szCs w:val="24"/>
        </w:rPr>
        <w:t xml:space="preserve">Aleksandar Vučič (predsjednik Srbije) i Hašim Tači (Predsjednik Kosova) bili blizu dogovora o međusobnom priznanju uz razmjenu teritorija čemu su se suprotstavile neke </w:t>
      </w:r>
      <w:r>
        <w:rPr>
          <w:sz w:val="24"/>
          <w:szCs w:val="24"/>
        </w:rPr>
        <w:t>članice EU (naročito Njemačka).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DF3156">
        <w:rPr>
          <w:sz w:val="24"/>
          <w:szCs w:val="24"/>
        </w:rPr>
        <w:t>Posrednik prilikom p</w:t>
      </w:r>
      <w:r w:rsidR="007A0326">
        <w:rPr>
          <w:sz w:val="24"/>
          <w:szCs w:val="24"/>
        </w:rPr>
        <w:t>r</w:t>
      </w:r>
      <w:r w:rsidRPr="00DF3156">
        <w:rPr>
          <w:sz w:val="24"/>
          <w:szCs w:val="24"/>
        </w:rPr>
        <w:t xml:space="preserve">egovora bila </w:t>
      </w:r>
      <w:r w:rsidR="007A0326">
        <w:rPr>
          <w:sz w:val="24"/>
          <w:szCs w:val="24"/>
        </w:rPr>
        <w:t xml:space="preserve">je </w:t>
      </w:r>
      <w:r w:rsidRPr="00DF3156">
        <w:rPr>
          <w:sz w:val="24"/>
          <w:szCs w:val="24"/>
        </w:rPr>
        <w:t>Frederika Mogerini (Federica Mogherini), podpredsjednik EK u periodu 2014-2019.</w:t>
      </w:r>
      <w:proofErr w:type="gramEnd"/>
    </w:p>
    <w:p w:rsidR="00DF3156" w:rsidRDefault="00DF3156" w:rsidP="00DF3156">
      <w:pPr>
        <w:spacing w:line="240" w:lineRule="auto"/>
        <w:jc w:val="both"/>
        <w:rPr>
          <w:sz w:val="24"/>
          <w:szCs w:val="24"/>
        </w:rPr>
      </w:pPr>
      <w:proofErr w:type="gramStart"/>
      <w:r w:rsidRPr="00DF3156">
        <w:rPr>
          <w:sz w:val="24"/>
          <w:szCs w:val="24"/>
        </w:rPr>
        <w:t>Od</w:t>
      </w:r>
      <w:proofErr w:type="gramEnd"/>
      <w:r w:rsidRPr="00DF3156">
        <w:rPr>
          <w:sz w:val="24"/>
          <w:szCs w:val="24"/>
        </w:rPr>
        <w:t xml:space="preserve"> novembra 2018. </w:t>
      </w:r>
      <w:proofErr w:type="gramStart"/>
      <w:r w:rsidRPr="00DF3156">
        <w:rPr>
          <w:sz w:val="24"/>
          <w:szCs w:val="24"/>
        </w:rPr>
        <w:t>godine</w:t>
      </w:r>
      <w:proofErr w:type="gramEnd"/>
      <w:r w:rsidRPr="00DF3156">
        <w:rPr>
          <w:sz w:val="24"/>
          <w:szCs w:val="24"/>
        </w:rPr>
        <w:t xml:space="preserve"> pregovori </w:t>
      </w:r>
      <w:r w:rsidR="007A0326">
        <w:rPr>
          <w:sz w:val="24"/>
          <w:szCs w:val="24"/>
        </w:rPr>
        <w:t xml:space="preserve">su </w:t>
      </w:r>
      <w:r w:rsidRPr="00DF3156">
        <w:rPr>
          <w:sz w:val="24"/>
          <w:szCs w:val="24"/>
        </w:rPr>
        <w:t>„zaleđeni“ nakon što je Kosovo uvelo 100</w:t>
      </w:r>
      <w:r>
        <w:rPr>
          <w:sz w:val="24"/>
          <w:szCs w:val="24"/>
        </w:rPr>
        <w:t>% takse na robu iz Srbije i BiH, a nakon što je Srbija uspjela zaustaviti prijem Kosova u Interpol.</w:t>
      </w:r>
    </w:p>
    <w:p w:rsidR="00DF3156" w:rsidRPr="00DF3156" w:rsidRDefault="00DF3156" w:rsidP="00DF3156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DF3156">
        <w:rPr>
          <w:b/>
          <w:sz w:val="24"/>
          <w:szCs w:val="24"/>
          <w:u w:val="single"/>
        </w:rPr>
        <w:t>3.6. POSREDOVANJE EU U RJEŠAVANJU KRIZE U MAKEDONIJI 2001.</w:t>
      </w:r>
    </w:p>
    <w:p w:rsidR="00DF3156" w:rsidRPr="00DF3156" w:rsidRDefault="00DF3156" w:rsidP="00DF3156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</w:t>
      </w:r>
      <w:r w:rsidRPr="00DF3156">
        <w:rPr>
          <w:sz w:val="24"/>
          <w:szCs w:val="24"/>
        </w:rPr>
        <w:t xml:space="preserve"> martu 2001.</w:t>
      </w:r>
      <w:proofErr w:type="gramEnd"/>
      <w:r w:rsidRPr="00DF3156">
        <w:rPr>
          <w:sz w:val="24"/>
          <w:szCs w:val="24"/>
        </w:rPr>
        <w:t xml:space="preserve"> </w:t>
      </w:r>
      <w:proofErr w:type="gramStart"/>
      <w:r w:rsidRPr="00DF3156">
        <w:rPr>
          <w:sz w:val="24"/>
          <w:szCs w:val="24"/>
        </w:rPr>
        <w:t>godine</w:t>
      </w:r>
      <w:proofErr w:type="gramEnd"/>
      <w:r w:rsidRPr="00DF3156">
        <w:rPr>
          <w:sz w:val="24"/>
          <w:szCs w:val="24"/>
        </w:rPr>
        <w:t xml:space="preserve"> pripadnici ONA (Oslobodilačke nacionalne armije) su izvršili prve napade na policijske snage Makedonije. Uskoro se sukob rasplamsao i trajao je do kraja septembra 2001. </w:t>
      </w:r>
      <w:proofErr w:type="gramStart"/>
      <w:r w:rsidRPr="00DF3156">
        <w:rPr>
          <w:sz w:val="24"/>
          <w:szCs w:val="24"/>
        </w:rPr>
        <w:t>godine</w:t>
      </w:r>
      <w:proofErr w:type="gramEnd"/>
      <w:r w:rsidRPr="00DF3156">
        <w:rPr>
          <w:sz w:val="24"/>
          <w:szCs w:val="24"/>
        </w:rPr>
        <w:t>.</w:t>
      </w:r>
    </w:p>
    <w:p w:rsidR="00DF3156" w:rsidRPr="00DF3156" w:rsidRDefault="00DF3156" w:rsidP="00DF315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DF3156">
        <w:rPr>
          <w:sz w:val="24"/>
          <w:szCs w:val="24"/>
        </w:rPr>
        <w:t>očetkom avugusta dolazi do uspostavljanja primirija</w:t>
      </w:r>
      <w:r>
        <w:rPr>
          <w:sz w:val="24"/>
          <w:szCs w:val="24"/>
        </w:rPr>
        <w:t xml:space="preserve"> zahvaljujući naporima SAD i EU, dok </w:t>
      </w:r>
      <w:r w:rsidRPr="00DF3156">
        <w:rPr>
          <w:sz w:val="24"/>
          <w:szCs w:val="24"/>
        </w:rPr>
        <w:t xml:space="preserve">NATO provodi operaciju razoružavanja ONA pod nazivom </w:t>
      </w:r>
      <w:r>
        <w:rPr>
          <w:sz w:val="24"/>
          <w:szCs w:val="24"/>
        </w:rPr>
        <w:t>“</w:t>
      </w:r>
      <w:r w:rsidRPr="00DF3156">
        <w:rPr>
          <w:sz w:val="24"/>
          <w:szCs w:val="24"/>
        </w:rPr>
        <w:t>Presudna žetva</w:t>
      </w:r>
      <w:r>
        <w:rPr>
          <w:sz w:val="24"/>
          <w:szCs w:val="24"/>
        </w:rPr>
        <w:t>”.</w:t>
      </w:r>
    </w:p>
    <w:p w:rsidR="00DF3156" w:rsidRDefault="00DF3156" w:rsidP="00DF3156">
      <w:pPr>
        <w:spacing w:line="240" w:lineRule="auto"/>
        <w:jc w:val="both"/>
        <w:rPr>
          <w:sz w:val="24"/>
          <w:szCs w:val="24"/>
        </w:rPr>
      </w:pPr>
      <w:r w:rsidRPr="00DF3156">
        <w:rPr>
          <w:sz w:val="24"/>
          <w:szCs w:val="24"/>
        </w:rPr>
        <w:t xml:space="preserve">13. </w:t>
      </w:r>
      <w:proofErr w:type="gramStart"/>
      <w:r w:rsidRPr="00DF3156">
        <w:rPr>
          <w:sz w:val="24"/>
          <w:szCs w:val="24"/>
        </w:rPr>
        <w:t>avgusta</w:t>
      </w:r>
      <w:proofErr w:type="gramEnd"/>
      <w:r w:rsidRPr="00DF3156">
        <w:rPr>
          <w:sz w:val="24"/>
          <w:szCs w:val="24"/>
        </w:rPr>
        <w:t xml:space="preserve"> 2001. godine potpisan Ohridski sporazum</w:t>
      </w:r>
      <w:r>
        <w:rPr>
          <w:sz w:val="24"/>
          <w:szCs w:val="24"/>
        </w:rPr>
        <w:t xml:space="preserve"> čiji su autori bili </w:t>
      </w:r>
      <w:r w:rsidRPr="00DF3156">
        <w:rPr>
          <w:sz w:val="24"/>
          <w:szCs w:val="24"/>
        </w:rPr>
        <w:t>Džejms Perdju (James Pardew), predstavnik SAD, ka</w:t>
      </w:r>
      <w:r>
        <w:rPr>
          <w:sz w:val="24"/>
          <w:szCs w:val="24"/>
        </w:rPr>
        <w:t xml:space="preserve">rijerni diplomata I </w:t>
      </w:r>
      <w:r w:rsidRPr="00DF3156">
        <w:rPr>
          <w:sz w:val="24"/>
          <w:szCs w:val="24"/>
        </w:rPr>
        <w:t>Fransoa Leotar (Francois Leotard), predstavnik EU, ministar u Vladi Francuske</w:t>
      </w:r>
      <w:r>
        <w:rPr>
          <w:sz w:val="24"/>
          <w:szCs w:val="24"/>
        </w:rPr>
        <w:t xml:space="preserve"> u periodu 1986-88 i 1993-1995.</w:t>
      </w:r>
    </w:p>
    <w:p w:rsidR="00DF3156" w:rsidRDefault="00DF3156" w:rsidP="00DF315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Ovaj sporazum je sadržao izmjenu</w:t>
      </w:r>
      <w:r w:rsidR="000B6588">
        <w:rPr>
          <w:sz w:val="24"/>
          <w:szCs w:val="24"/>
        </w:rPr>
        <w:t xml:space="preserve"> Ustava Makedonije kojima j</w:t>
      </w:r>
      <w:r w:rsidRPr="00DF3156">
        <w:rPr>
          <w:sz w:val="24"/>
          <w:szCs w:val="24"/>
        </w:rPr>
        <w:t>e a</w:t>
      </w:r>
      <w:r>
        <w:rPr>
          <w:sz w:val="24"/>
          <w:szCs w:val="24"/>
        </w:rPr>
        <w:t>lbanskoj etničkoj zajednici dato</w:t>
      </w:r>
      <w:r w:rsidRPr="00DF3156">
        <w:rPr>
          <w:sz w:val="24"/>
          <w:szCs w:val="24"/>
        </w:rPr>
        <w:t xml:space="preserve"> 15 manjinskih prava sa akcentom na uvođenje albanskog jezika kao dr</w:t>
      </w:r>
      <w:r w:rsidR="000B6588">
        <w:rPr>
          <w:sz w:val="24"/>
          <w:szCs w:val="24"/>
        </w:rPr>
        <w:t>ugog službenog jezika na područ</w:t>
      </w:r>
      <w:r w:rsidRPr="00DF3156">
        <w:rPr>
          <w:sz w:val="24"/>
          <w:szCs w:val="24"/>
        </w:rPr>
        <w:t>jima gdje je učešće albanske populacije preko 20% ukupnog stanovništva, zastupljenost predstavnika Albanaca u izvršnoj i sudskoj vlasti, zastupljenost Albanaca u policijskim snagama i vojsci itd.</w:t>
      </w:r>
    </w:p>
    <w:p w:rsidR="00DF3156" w:rsidRDefault="00DF3156" w:rsidP="00DF3156">
      <w:pPr>
        <w:spacing w:line="240" w:lineRule="auto"/>
        <w:jc w:val="both"/>
        <w:rPr>
          <w:sz w:val="24"/>
          <w:szCs w:val="24"/>
        </w:rPr>
      </w:pPr>
    </w:p>
    <w:p w:rsidR="00866110" w:rsidRDefault="00866110" w:rsidP="00DF3156">
      <w:pPr>
        <w:spacing w:line="240" w:lineRule="auto"/>
        <w:jc w:val="both"/>
        <w:rPr>
          <w:sz w:val="24"/>
          <w:szCs w:val="24"/>
        </w:rPr>
      </w:pPr>
    </w:p>
    <w:p w:rsidR="00DF3156" w:rsidRDefault="00DF3156" w:rsidP="00DF3156">
      <w:pPr>
        <w:pStyle w:val="ListParagraph"/>
        <w:numPr>
          <w:ilvl w:val="1"/>
          <w:numId w:val="4"/>
        </w:numPr>
        <w:spacing w:line="240" w:lineRule="auto"/>
        <w:jc w:val="center"/>
        <w:rPr>
          <w:b/>
          <w:sz w:val="24"/>
          <w:szCs w:val="24"/>
          <w:u w:val="single"/>
        </w:rPr>
      </w:pPr>
      <w:r w:rsidRPr="00DF3156">
        <w:rPr>
          <w:b/>
          <w:sz w:val="24"/>
          <w:szCs w:val="24"/>
          <w:u w:val="single"/>
        </w:rPr>
        <w:lastRenderedPageBreak/>
        <w:t>EU I OSAMOSTALJENJE/OBNOVA DRŽAVNOSTI CRNE GORE</w:t>
      </w:r>
    </w:p>
    <w:p w:rsidR="00E57EF8" w:rsidRPr="00E57EF8" w:rsidRDefault="00E57EF8" w:rsidP="00E57EF8">
      <w:pPr>
        <w:spacing w:line="240" w:lineRule="auto"/>
        <w:jc w:val="both"/>
        <w:rPr>
          <w:sz w:val="24"/>
          <w:szCs w:val="24"/>
        </w:rPr>
      </w:pPr>
      <w:proofErr w:type="gramStart"/>
      <w:r w:rsidRPr="00E57EF8">
        <w:rPr>
          <w:sz w:val="24"/>
          <w:szCs w:val="24"/>
        </w:rPr>
        <w:t>Nakon osamostaljenja Slovenije, Hrvatske, Makedonije i BiH, Srbija i Crna Gora su Us</w:t>
      </w:r>
      <w:r w:rsidR="000B6588">
        <w:rPr>
          <w:sz w:val="24"/>
          <w:szCs w:val="24"/>
        </w:rPr>
        <w:t>tavom donešenim</w:t>
      </w:r>
      <w:r w:rsidRPr="00E57EF8">
        <w:rPr>
          <w:sz w:val="24"/>
          <w:szCs w:val="24"/>
        </w:rPr>
        <w:t xml:space="preserve"> 27.4.1992, formirale</w:t>
      </w:r>
      <w:r>
        <w:rPr>
          <w:sz w:val="24"/>
          <w:szCs w:val="24"/>
        </w:rPr>
        <w:t xml:space="preserve"> Saveznu Republiku Jugoslaviju.</w:t>
      </w:r>
      <w:proofErr w:type="gramEnd"/>
    </w:p>
    <w:p w:rsidR="00E57EF8" w:rsidRDefault="00E57EF8" w:rsidP="00E57EF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Međutim, već </w:t>
      </w:r>
      <w:proofErr w:type="gramStart"/>
      <w:r>
        <w:rPr>
          <w:sz w:val="24"/>
          <w:szCs w:val="24"/>
        </w:rPr>
        <w:t>o</w:t>
      </w:r>
      <w:r w:rsidRPr="00E57EF8">
        <w:rPr>
          <w:sz w:val="24"/>
          <w:szCs w:val="24"/>
        </w:rPr>
        <w:t>d</w:t>
      </w:r>
      <w:proofErr w:type="gramEnd"/>
      <w:r w:rsidRPr="00E57EF8">
        <w:rPr>
          <w:sz w:val="24"/>
          <w:szCs w:val="24"/>
        </w:rPr>
        <w:t xml:space="preserve"> 1996. </w:t>
      </w:r>
      <w:proofErr w:type="gramStart"/>
      <w:r w:rsidRPr="00E57EF8">
        <w:rPr>
          <w:sz w:val="24"/>
          <w:szCs w:val="24"/>
        </w:rPr>
        <w:t>godine</w:t>
      </w:r>
      <w:proofErr w:type="gramEnd"/>
      <w:r w:rsidRPr="00E57EF8">
        <w:rPr>
          <w:sz w:val="24"/>
          <w:szCs w:val="24"/>
        </w:rPr>
        <w:t xml:space="preserve">, a naročito od 1997. </w:t>
      </w:r>
      <w:proofErr w:type="gramStart"/>
      <w:r w:rsidRPr="00E57EF8">
        <w:rPr>
          <w:sz w:val="24"/>
          <w:szCs w:val="24"/>
        </w:rPr>
        <w:t>godine</w:t>
      </w:r>
      <w:proofErr w:type="gramEnd"/>
      <w:r w:rsidRPr="00E57EF8">
        <w:rPr>
          <w:sz w:val="24"/>
          <w:szCs w:val="24"/>
        </w:rPr>
        <w:t xml:space="preserve"> rukovodstvo Crne Gore iskazuje nezadovoljstvo politikom Srbije i želju za redefinisanj</w:t>
      </w:r>
      <w:r w:rsidR="000B6588">
        <w:rPr>
          <w:sz w:val="24"/>
          <w:szCs w:val="24"/>
        </w:rPr>
        <w:t xml:space="preserve">em odnosa u zajedničkoj državi. </w:t>
      </w:r>
      <w:proofErr w:type="gramStart"/>
      <w:r w:rsidR="000B6588">
        <w:rPr>
          <w:sz w:val="24"/>
          <w:szCs w:val="24"/>
        </w:rPr>
        <w:t xml:space="preserve">Tako </w:t>
      </w:r>
      <w:r>
        <w:rPr>
          <w:sz w:val="24"/>
          <w:szCs w:val="24"/>
        </w:rPr>
        <w:t xml:space="preserve"> </w:t>
      </w:r>
      <w:r w:rsidRPr="00E57EF8">
        <w:rPr>
          <w:sz w:val="24"/>
          <w:szCs w:val="24"/>
        </w:rPr>
        <w:t>Crna</w:t>
      </w:r>
      <w:proofErr w:type="gramEnd"/>
      <w:r w:rsidRPr="00E57EF8">
        <w:rPr>
          <w:sz w:val="24"/>
          <w:szCs w:val="24"/>
        </w:rPr>
        <w:t xml:space="preserve"> Gora 2. </w:t>
      </w:r>
      <w:proofErr w:type="gramStart"/>
      <w:r w:rsidRPr="00E57EF8">
        <w:rPr>
          <w:sz w:val="24"/>
          <w:szCs w:val="24"/>
        </w:rPr>
        <w:t>novembra</w:t>
      </w:r>
      <w:proofErr w:type="gramEnd"/>
      <w:r w:rsidRPr="00E57EF8">
        <w:rPr>
          <w:sz w:val="24"/>
          <w:szCs w:val="24"/>
        </w:rPr>
        <w:t xml:space="preserve"> 1999. </w:t>
      </w:r>
      <w:proofErr w:type="gramStart"/>
      <w:r w:rsidRPr="00E57EF8">
        <w:rPr>
          <w:sz w:val="24"/>
          <w:szCs w:val="24"/>
        </w:rPr>
        <w:t>godine</w:t>
      </w:r>
      <w:proofErr w:type="gramEnd"/>
      <w:r w:rsidRPr="00E57EF8">
        <w:rPr>
          <w:sz w:val="24"/>
          <w:szCs w:val="24"/>
        </w:rPr>
        <w:t xml:space="preserve"> uvodi njemačku marku kao zvanično sredstvo plaćanja, odbila je da uvede vanredno stanje tokom NATO intervencije iz 1999, uvela policijske</w:t>
      </w:r>
      <w:r>
        <w:rPr>
          <w:sz w:val="24"/>
          <w:szCs w:val="24"/>
        </w:rPr>
        <w:t xml:space="preserve"> kontrole na granici sa Srbijom. </w:t>
      </w:r>
      <w:r w:rsidRPr="00E57EF8">
        <w:rPr>
          <w:sz w:val="24"/>
          <w:szCs w:val="24"/>
        </w:rPr>
        <w:t xml:space="preserve">Predsjednik Crne Gore Milo Đukanović je nakon okončanja NATO intervencije poslao Slobodanu Miloševiću, tadašnjem predsjedniku SRJ dokument pod nazivom </w:t>
      </w:r>
      <w:r w:rsidRPr="00E57EF8">
        <w:rPr>
          <w:i/>
          <w:sz w:val="24"/>
          <w:szCs w:val="24"/>
        </w:rPr>
        <w:t>“Platforma za redefiniciju odnosa Crne Gore i Srbije”</w:t>
      </w:r>
      <w:r w:rsidRPr="00E57EF8">
        <w:rPr>
          <w:sz w:val="24"/>
          <w:szCs w:val="24"/>
        </w:rPr>
        <w:t>, na koju Miloše</w:t>
      </w:r>
      <w:r>
        <w:rPr>
          <w:sz w:val="24"/>
          <w:szCs w:val="24"/>
        </w:rPr>
        <w:t>vić nije odgovorio</w:t>
      </w:r>
      <w:r w:rsidRPr="00E57EF8">
        <w:rPr>
          <w:sz w:val="24"/>
          <w:szCs w:val="24"/>
        </w:rPr>
        <w:t>.</w:t>
      </w:r>
    </w:p>
    <w:p w:rsidR="00E57EF8" w:rsidRPr="00E57EF8" w:rsidRDefault="00E57EF8" w:rsidP="00E57EF8">
      <w:pPr>
        <w:spacing w:line="240" w:lineRule="auto"/>
        <w:jc w:val="both"/>
        <w:rPr>
          <w:sz w:val="24"/>
          <w:szCs w:val="24"/>
        </w:rPr>
      </w:pPr>
      <w:proofErr w:type="gramStart"/>
      <w:r w:rsidRPr="00E57EF8">
        <w:rPr>
          <w:sz w:val="24"/>
          <w:szCs w:val="24"/>
        </w:rPr>
        <w:t>Nakon što je 5.</w:t>
      </w:r>
      <w:proofErr w:type="gramEnd"/>
      <w:r w:rsidRPr="00E57EF8">
        <w:rPr>
          <w:sz w:val="24"/>
          <w:szCs w:val="24"/>
        </w:rPr>
        <w:t xml:space="preserve"> </w:t>
      </w:r>
      <w:proofErr w:type="gramStart"/>
      <w:r w:rsidRPr="00E57EF8">
        <w:rPr>
          <w:sz w:val="24"/>
          <w:szCs w:val="24"/>
        </w:rPr>
        <w:t>oktobra</w:t>
      </w:r>
      <w:proofErr w:type="gramEnd"/>
      <w:r w:rsidRPr="00E57EF8">
        <w:rPr>
          <w:sz w:val="24"/>
          <w:szCs w:val="24"/>
        </w:rPr>
        <w:t xml:space="preserve"> 2000. godine Demokratska opozicija Srbije (DOS), uspjela da preuzme vlast od Slobodan Miloševića, rukovodstvo Crne Gore izrazilo je želju da se formira nova državna zajednica dvije nezavisne i međunarodno priznate države.</w:t>
      </w:r>
      <w:r>
        <w:rPr>
          <w:sz w:val="24"/>
          <w:szCs w:val="24"/>
        </w:rPr>
        <w:t xml:space="preserve"> </w:t>
      </w:r>
      <w:proofErr w:type="gramStart"/>
      <w:r w:rsidRPr="00E57EF8">
        <w:rPr>
          <w:sz w:val="24"/>
          <w:szCs w:val="24"/>
        </w:rPr>
        <w:t>Tokom 2001.</w:t>
      </w:r>
      <w:proofErr w:type="gramEnd"/>
      <w:r w:rsidRPr="00E57EF8">
        <w:rPr>
          <w:sz w:val="24"/>
          <w:szCs w:val="24"/>
        </w:rPr>
        <w:t xml:space="preserve"> </w:t>
      </w:r>
      <w:proofErr w:type="gramStart"/>
      <w:r w:rsidRPr="00E57EF8">
        <w:rPr>
          <w:sz w:val="24"/>
          <w:szCs w:val="24"/>
        </w:rPr>
        <w:t>godine</w:t>
      </w:r>
      <w:proofErr w:type="gramEnd"/>
      <w:r w:rsidRPr="00E57EF8">
        <w:rPr>
          <w:sz w:val="24"/>
          <w:szCs w:val="24"/>
        </w:rPr>
        <w:t xml:space="preserve"> vođeni su neuspješni pregovori između Vlade Crne Gore, predvođene Milom Đukanovićem i Vlade Srbije, predvođene Zoranom Đinđićem o preuređenju zajedničke države.</w:t>
      </w:r>
    </w:p>
    <w:p w:rsidR="00E57EF8" w:rsidRDefault="00E57EF8" w:rsidP="00E57EF8">
      <w:pPr>
        <w:spacing w:line="240" w:lineRule="auto"/>
        <w:jc w:val="both"/>
        <w:rPr>
          <w:sz w:val="24"/>
          <w:szCs w:val="24"/>
        </w:rPr>
      </w:pPr>
      <w:proofErr w:type="gramStart"/>
      <w:r w:rsidRPr="00E57EF8">
        <w:rPr>
          <w:sz w:val="24"/>
          <w:szCs w:val="24"/>
        </w:rPr>
        <w:t>Od</w:t>
      </w:r>
      <w:proofErr w:type="gramEnd"/>
      <w:r w:rsidRPr="00E57EF8">
        <w:rPr>
          <w:sz w:val="24"/>
          <w:szCs w:val="24"/>
        </w:rPr>
        <w:t xml:space="preserve"> decembra 2001. </w:t>
      </w:r>
      <w:proofErr w:type="gramStart"/>
      <w:r w:rsidRPr="00E57EF8">
        <w:rPr>
          <w:sz w:val="24"/>
          <w:szCs w:val="24"/>
        </w:rPr>
        <w:t>godine</w:t>
      </w:r>
      <w:proofErr w:type="gramEnd"/>
      <w:r w:rsidRPr="00E57EF8">
        <w:rPr>
          <w:sz w:val="24"/>
          <w:szCs w:val="24"/>
        </w:rPr>
        <w:t xml:space="preserve"> u ove pregovore se uključuje EU, koju je predstavljao Havijer Solana (Javier Solana) koji se zalagao za opstanak zejdnič</w:t>
      </w:r>
      <w:r>
        <w:rPr>
          <w:sz w:val="24"/>
          <w:szCs w:val="24"/>
        </w:rPr>
        <w:t xml:space="preserve">ke države. </w:t>
      </w:r>
      <w:r w:rsidRPr="00E57EF8">
        <w:rPr>
          <w:sz w:val="24"/>
          <w:szCs w:val="24"/>
        </w:rPr>
        <w:t xml:space="preserve">Dogovorom </w:t>
      </w:r>
      <w:proofErr w:type="gramStart"/>
      <w:r w:rsidRPr="00E57EF8">
        <w:rPr>
          <w:sz w:val="24"/>
          <w:szCs w:val="24"/>
        </w:rPr>
        <w:t>od</w:t>
      </w:r>
      <w:proofErr w:type="gramEnd"/>
      <w:r w:rsidRPr="00E57EF8">
        <w:rPr>
          <w:sz w:val="24"/>
          <w:szCs w:val="24"/>
        </w:rPr>
        <w:t xml:space="preserve"> 14. </w:t>
      </w:r>
      <w:proofErr w:type="gramStart"/>
      <w:r w:rsidRPr="00E57EF8">
        <w:rPr>
          <w:sz w:val="24"/>
          <w:szCs w:val="24"/>
        </w:rPr>
        <w:t>marta</w:t>
      </w:r>
      <w:proofErr w:type="gramEnd"/>
      <w:r w:rsidRPr="00E57EF8">
        <w:rPr>
          <w:sz w:val="24"/>
          <w:szCs w:val="24"/>
        </w:rPr>
        <w:t xml:space="preserve"> 2002. </w:t>
      </w:r>
      <w:proofErr w:type="gramStart"/>
      <w:r w:rsidRPr="00E57EF8">
        <w:rPr>
          <w:sz w:val="24"/>
          <w:szCs w:val="24"/>
        </w:rPr>
        <w:t>godine</w:t>
      </w:r>
      <w:proofErr w:type="gramEnd"/>
      <w:r w:rsidRPr="00E57EF8">
        <w:rPr>
          <w:sz w:val="24"/>
          <w:szCs w:val="24"/>
        </w:rPr>
        <w:t xml:space="preserve"> formirana je Državna zajednica Srbija i Crna Gora, sa pravom Crne Gore da nakon tri godina organizuje referendum o svom državnom statusu.</w:t>
      </w:r>
    </w:p>
    <w:p w:rsidR="00E57EF8" w:rsidRPr="00E57EF8" w:rsidRDefault="00E57EF8" w:rsidP="00E57EF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skladu </w:t>
      </w:r>
      <w:proofErr w:type="gramStart"/>
      <w:r>
        <w:rPr>
          <w:sz w:val="24"/>
          <w:szCs w:val="24"/>
        </w:rPr>
        <w:t>sa</w:t>
      </w:r>
      <w:proofErr w:type="gramEnd"/>
      <w:r>
        <w:rPr>
          <w:sz w:val="24"/>
          <w:szCs w:val="24"/>
        </w:rPr>
        <w:t xml:space="preserve"> pravom koje je dato Crnoj Gori sporazumom o formiranju Državne zajednice</w:t>
      </w:r>
      <w:r w:rsidR="000B6588">
        <w:rPr>
          <w:sz w:val="24"/>
          <w:szCs w:val="24"/>
        </w:rPr>
        <w:t xml:space="preserve"> dana 21. </w:t>
      </w:r>
      <w:proofErr w:type="gramStart"/>
      <w:r w:rsidR="000B6588">
        <w:rPr>
          <w:sz w:val="24"/>
          <w:szCs w:val="24"/>
        </w:rPr>
        <w:t>maja</w:t>
      </w:r>
      <w:proofErr w:type="gramEnd"/>
      <w:r w:rsidR="000B6588">
        <w:rPr>
          <w:sz w:val="24"/>
          <w:szCs w:val="24"/>
        </w:rPr>
        <w:t xml:space="preserve"> 2006. </w:t>
      </w:r>
      <w:proofErr w:type="gramStart"/>
      <w:r w:rsidR="000B6588">
        <w:rPr>
          <w:sz w:val="24"/>
          <w:szCs w:val="24"/>
        </w:rPr>
        <w:t>g</w:t>
      </w:r>
      <w:r>
        <w:rPr>
          <w:sz w:val="24"/>
          <w:szCs w:val="24"/>
        </w:rPr>
        <w:t>odine</w:t>
      </w:r>
      <w:proofErr w:type="gramEnd"/>
      <w:r>
        <w:rPr>
          <w:sz w:val="24"/>
          <w:szCs w:val="24"/>
        </w:rPr>
        <w:t xml:space="preserve"> održan je drugi referendum o državno</w:t>
      </w:r>
      <w:r w:rsidR="000B6588">
        <w:rPr>
          <w:sz w:val="24"/>
          <w:szCs w:val="24"/>
        </w:rPr>
        <w:t>m</w:t>
      </w:r>
      <w:r>
        <w:rPr>
          <w:sz w:val="24"/>
          <w:szCs w:val="24"/>
        </w:rPr>
        <w:t xml:space="preserve"> status</w:t>
      </w:r>
      <w:r w:rsidR="000B6588">
        <w:rPr>
          <w:sz w:val="24"/>
          <w:szCs w:val="24"/>
        </w:rPr>
        <w:t>u</w:t>
      </w:r>
      <w:r>
        <w:rPr>
          <w:sz w:val="24"/>
          <w:szCs w:val="24"/>
        </w:rPr>
        <w:t xml:space="preserve"> Crne Gore (prvi održan 1. marta 1992.).</w:t>
      </w:r>
    </w:p>
    <w:p w:rsidR="00E57EF8" w:rsidRPr="00E57EF8" w:rsidRDefault="00E57EF8" w:rsidP="00E57EF8">
      <w:pPr>
        <w:spacing w:line="240" w:lineRule="auto"/>
        <w:jc w:val="both"/>
        <w:rPr>
          <w:sz w:val="24"/>
          <w:szCs w:val="24"/>
        </w:rPr>
      </w:pPr>
      <w:r w:rsidRPr="00E57EF8">
        <w:rPr>
          <w:sz w:val="24"/>
          <w:szCs w:val="24"/>
        </w:rPr>
        <w:t>Na</w:t>
      </w:r>
      <w:r>
        <w:rPr>
          <w:sz w:val="24"/>
          <w:szCs w:val="24"/>
        </w:rPr>
        <w:t xml:space="preserve"> ovom</w:t>
      </w:r>
      <w:r w:rsidRPr="00E57EF8">
        <w:rPr>
          <w:sz w:val="24"/>
          <w:szCs w:val="24"/>
        </w:rPr>
        <w:t xml:space="preserve"> referndumu je 55</w:t>
      </w:r>
      <w:proofErr w:type="gramStart"/>
      <w:r w:rsidRPr="00E57EF8">
        <w:rPr>
          <w:sz w:val="24"/>
          <w:szCs w:val="24"/>
        </w:rPr>
        <w:t>,49</w:t>
      </w:r>
      <w:proofErr w:type="gramEnd"/>
      <w:r w:rsidRPr="00E57EF8">
        <w:rPr>
          <w:sz w:val="24"/>
          <w:szCs w:val="24"/>
        </w:rPr>
        <w:t>% građana glasalo Za nezavisnost, dok je 44,51% bilo Protiv.</w:t>
      </w:r>
    </w:p>
    <w:p w:rsidR="00E57EF8" w:rsidRPr="00E57EF8" w:rsidRDefault="00E57EF8" w:rsidP="00E57EF8">
      <w:pPr>
        <w:spacing w:line="240" w:lineRule="auto"/>
        <w:jc w:val="both"/>
        <w:rPr>
          <w:sz w:val="24"/>
          <w:szCs w:val="24"/>
        </w:rPr>
      </w:pPr>
      <w:proofErr w:type="gramStart"/>
      <w:r w:rsidRPr="00E57EF8">
        <w:rPr>
          <w:sz w:val="24"/>
          <w:szCs w:val="24"/>
        </w:rPr>
        <w:t>Refrendumu je prethodilo donošenje posebnog Zakona o referendumu koji je donijet uz saglasnost velike većine stranaka u Crnoj Gori.</w:t>
      </w:r>
      <w:proofErr w:type="gramEnd"/>
      <w:r w:rsidRPr="00E57EF8">
        <w:rPr>
          <w:sz w:val="24"/>
          <w:szCs w:val="24"/>
        </w:rPr>
        <w:t xml:space="preserve"> Prema ovome zakonu, kvalifikovana većina za uspjeh referenduma bila je definisana na 55% što je bio prijedlog slovačkog diplomate Miroslava Lajčaka koji je ispred EU učestvovao u definisanju referendumskog procesa koji će prih</w:t>
      </w:r>
      <w:r>
        <w:rPr>
          <w:sz w:val="24"/>
          <w:szCs w:val="24"/>
        </w:rPr>
        <w:t xml:space="preserve">vatiti svi akteri u Crnoj Gori. </w:t>
      </w:r>
      <w:r w:rsidRPr="00E57EF8">
        <w:rPr>
          <w:sz w:val="24"/>
          <w:szCs w:val="24"/>
        </w:rPr>
        <w:t xml:space="preserve">Kako bi se obezbjedila neupitnost rezultata ovog referenduma </w:t>
      </w:r>
      <w:proofErr w:type="gramStart"/>
      <w:r w:rsidRPr="00E57EF8">
        <w:rPr>
          <w:sz w:val="24"/>
          <w:szCs w:val="24"/>
        </w:rPr>
        <w:t>na</w:t>
      </w:r>
      <w:proofErr w:type="gramEnd"/>
      <w:r w:rsidRPr="00E57EF8">
        <w:rPr>
          <w:sz w:val="24"/>
          <w:szCs w:val="24"/>
        </w:rPr>
        <w:t xml:space="preserve"> čelu Republičke referendumske komisije nalazio se takođe slovak František Lipka.</w:t>
      </w:r>
    </w:p>
    <w:p w:rsidR="00E57EF8" w:rsidRDefault="00E57EF8" w:rsidP="00E57EF8">
      <w:pPr>
        <w:spacing w:line="240" w:lineRule="auto"/>
        <w:jc w:val="both"/>
        <w:rPr>
          <w:sz w:val="24"/>
          <w:szCs w:val="24"/>
        </w:rPr>
      </w:pPr>
      <w:r w:rsidRPr="00E57EF8">
        <w:rPr>
          <w:sz w:val="24"/>
          <w:szCs w:val="24"/>
        </w:rPr>
        <w:t xml:space="preserve">Na čelu Posmatračke </w:t>
      </w:r>
      <w:proofErr w:type="gramStart"/>
      <w:r w:rsidRPr="00E57EF8">
        <w:rPr>
          <w:sz w:val="24"/>
          <w:szCs w:val="24"/>
        </w:rPr>
        <w:t>misije  Parlamentarne</w:t>
      </w:r>
      <w:proofErr w:type="gramEnd"/>
      <w:r w:rsidRPr="00E57EF8">
        <w:rPr>
          <w:sz w:val="24"/>
          <w:szCs w:val="24"/>
        </w:rPr>
        <w:t xml:space="preserve"> skupštine Savjeta Evrope nalazio se Žan Šarl Gadeto iz Monaka.</w:t>
      </w:r>
    </w:p>
    <w:p w:rsidR="00E57EF8" w:rsidRDefault="00E57EF8" w:rsidP="00E57EF8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Narodna skuština Ctne Gore je nezavisnost proglasila</w:t>
      </w:r>
      <w:r w:rsidR="000B6588">
        <w:rPr>
          <w:sz w:val="24"/>
          <w:szCs w:val="24"/>
        </w:rPr>
        <w:t xml:space="preserve"> 3.</w:t>
      </w:r>
      <w:proofErr w:type="gramEnd"/>
      <w:r w:rsidR="000B6588">
        <w:rPr>
          <w:sz w:val="24"/>
          <w:szCs w:val="24"/>
        </w:rPr>
        <w:t xml:space="preserve"> </w:t>
      </w:r>
      <w:proofErr w:type="gramStart"/>
      <w:r w:rsidR="000B6588">
        <w:rPr>
          <w:sz w:val="24"/>
          <w:szCs w:val="24"/>
        </w:rPr>
        <w:t>juna</w:t>
      </w:r>
      <w:proofErr w:type="gramEnd"/>
      <w:r w:rsidR="000B6588">
        <w:rPr>
          <w:sz w:val="24"/>
          <w:szCs w:val="24"/>
        </w:rPr>
        <w:t xml:space="preserve"> 2006. </w:t>
      </w:r>
      <w:proofErr w:type="gramStart"/>
      <w:r w:rsidR="000B6588">
        <w:rPr>
          <w:sz w:val="24"/>
          <w:szCs w:val="24"/>
        </w:rPr>
        <w:t>g</w:t>
      </w:r>
      <w:r w:rsidRPr="00E57EF8">
        <w:rPr>
          <w:sz w:val="24"/>
          <w:szCs w:val="24"/>
        </w:rPr>
        <w:t>odine</w:t>
      </w:r>
      <w:proofErr w:type="gramEnd"/>
      <w:r>
        <w:rPr>
          <w:sz w:val="24"/>
          <w:szCs w:val="24"/>
        </w:rPr>
        <w:t>.</w:t>
      </w:r>
    </w:p>
    <w:p w:rsidR="00E57EF8" w:rsidRPr="00E57EF8" w:rsidRDefault="00E57EF8" w:rsidP="00E57EF8">
      <w:pPr>
        <w:spacing w:line="240" w:lineRule="auto"/>
        <w:jc w:val="both"/>
        <w:rPr>
          <w:sz w:val="24"/>
          <w:szCs w:val="24"/>
        </w:rPr>
      </w:pPr>
      <w:proofErr w:type="gramStart"/>
      <w:r w:rsidRPr="00E57EF8">
        <w:rPr>
          <w:sz w:val="24"/>
          <w:szCs w:val="24"/>
        </w:rPr>
        <w:t>Austrija, Češka, Estonija, Bugarska, Hrvatska, Letonija, Malta, Mađaska i Makedonja</w:t>
      </w:r>
      <w:r>
        <w:rPr>
          <w:sz w:val="24"/>
          <w:szCs w:val="24"/>
        </w:rPr>
        <w:t xml:space="preserve"> su priznale Crnu Goru</w:t>
      </w:r>
      <w:r w:rsidRPr="00E57EF8">
        <w:rPr>
          <w:sz w:val="24"/>
          <w:szCs w:val="24"/>
        </w:rPr>
        <w:t xml:space="preserve"> kao nezavisnu državu 12.6.2006.</w:t>
      </w:r>
      <w:proofErr w:type="gramEnd"/>
    </w:p>
    <w:p w:rsidR="00E57EF8" w:rsidRPr="00E57EF8" w:rsidRDefault="00E57EF8" w:rsidP="00E57EF8">
      <w:pPr>
        <w:spacing w:line="240" w:lineRule="auto"/>
        <w:jc w:val="both"/>
        <w:rPr>
          <w:sz w:val="24"/>
          <w:szCs w:val="24"/>
        </w:rPr>
      </w:pPr>
      <w:r w:rsidRPr="00E57EF8">
        <w:rPr>
          <w:sz w:val="24"/>
          <w:szCs w:val="24"/>
        </w:rPr>
        <w:lastRenderedPageBreak/>
        <w:t>Velika Britanija, Francus</w:t>
      </w:r>
      <w:r>
        <w:rPr>
          <w:sz w:val="24"/>
          <w:szCs w:val="24"/>
        </w:rPr>
        <w:t xml:space="preserve">ka, Grčka, Rumunija i </w:t>
      </w:r>
      <w:proofErr w:type="gramStart"/>
      <w:r>
        <w:rPr>
          <w:sz w:val="24"/>
          <w:szCs w:val="24"/>
        </w:rPr>
        <w:t>Slovačka  su</w:t>
      </w:r>
      <w:proofErr w:type="gramEnd"/>
      <w:r>
        <w:rPr>
          <w:sz w:val="24"/>
          <w:szCs w:val="24"/>
        </w:rPr>
        <w:t xml:space="preserve"> to učinile 13.6.2006, Njemačka, Italija, Švedska 14.6.2006, Danska 15.6.2006, Holandija i Španija 16.6.2006, </w:t>
      </w:r>
      <w:r w:rsidRPr="00E57EF8">
        <w:rPr>
          <w:sz w:val="24"/>
          <w:szCs w:val="24"/>
        </w:rPr>
        <w:t>Irska, P</w:t>
      </w:r>
      <w:r>
        <w:rPr>
          <w:sz w:val="24"/>
          <w:szCs w:val="24"/>
        </w:rPr>
        <w:t xml:space="preserve">oljska i Slovenija 20.6.2006, </w:t>
      </w:r>
      <w:r w:rsidRPr="00E57EF8">
        <w:rPr>
          <w:sz w:val="24"/>
          <w:szCs w:val="24"/>
        </w:rPr>
        <w:t>Litvanija</w:t>
      </w:r>
      <w:r>
        <w:rPr>
          <w:sz w:val="24"/>
          <w:szCs w:val="24"/>
        </w:rPr>
        <w:t xml:space="preserve"> 22.6.2006, Finska 29.6.2006, SAD </w:t>
      </w:r>
      <w:r w:rsidRPr="00E57EF8">
        <w:rPr>
          <w:sz w:val="24"/>
          <w:szCs w:val="24"/>
        </w:rPr>
        <w:t>12.2006.</w:t>
      </w:r>
    </w:p>
    <w:p w:rsidR="00E57EF8" w:rsidRDefault="00E57EF8" w:rsidP="00E57EF8">
      <w:pPr>
        <w:spacing w:line="240" w:lineRule="auto"/>
        <w:jc w:val="both"/>
        <w:rPr>
          <w:sz w:val="24"/>
          <w:szCs w:val="24"/>
        </w:rPr>
      </w:pPr>
      <w:proofErr w:type="gramStart"/>
      <w:r w:rsidRPr="00E57EF8">
        <w:rPr>
          <w:sz w:val="24"/>
          <w:szCs w:val="24"/>
        </w:rPr>
        <w:t>Crna Gora postala je članica UN 28.6.2006.</w:t>
      </w:r>
      <w:proofErr w:type="gramEnd"/>
    </w:p>
    <w:p w:rsidR="00E57EF8" w:rsidRDefault="00E57EF8" w:rsidP="00E57EF8">
      <w:pPr>
        <w:spacing w:line="240" w:lineRule="auto"/>
        <w:jc w:val="both"/>
        <w:rPr>
          <w:sz w:val="24"/>
          <w:szCs w:val="24"/>
        </w:rPr>
      </w:pPr>
    </w:p>
    <w:p w:rsidR="00E57EF8" w:rsidRDefault="00E57EF8" w:rsidP="00E57EF8">
      <w:pPr>
        <w:spacing w:line="240" w:lineRule="auto"/>
        <w:jc w:val="center"/>
        <w:rPr>
          <w:b/>
          <w:sz w:val="24"/>
          <w:szCs w:val="24"/>
        </w:rPr>
      </w:pPr>
      <w:r w:rsidRPr="00E57EF8">
        <w:rPr>
          <w:b/>
          <w:sz w:val="24"/>
          <w:szCs w:val="24"/>
        </w:rPr>
        <w:t>ZAKLJUČAK</w:t>
      </w:r>
    </w:p>
    <w:p w:rsidR="00E57EF8" w:rsidRDefault="00E57EF8" w:rsidP="00854BC6">
      <w:pPr>
        <w:spacing w:line="240" w:lineRule="auto"/>
        <w:jc w:val="both"/>
        <w:rPr>
          <w:sz w:val="24"/>
          <w:szCs w:val="24"/>
        </w:rPr>
      </w:pPr>
      <w:proofErr w:type="gramStart"/>
      <w:r w:rsidRPr="001F4D00">
        <w:rPr>
          <w:sz w:val="24"/>
          <w:szCs w:val="24"/>
        </w:rPr>
        <w:t>EU I SFRJ su imale istoriju uglavnom bliskih odnosa, gdje se u više navrata činilo da bi SFRJ čak mogla postati članica EZ.</w:t>
      </w:r>
      <w:proofErr w:type="gramEnd"/>
      <w:r w:rsidRPr="001F4D00">
        <w:rPr>
          <w:sz w:val="24"/>
          <w:szCs w:val="24"/>
        </w:rPr>
        <w:t xml:space="preserve"> Ipak, </w:t>
      </w:r>
      <w:r w:rsidR="001F4D00" w:rsidRPr="001F4D00">
        <w:rPr>
          <w:sz w:val="24"/>
          <w:szCs w:val="24"/>
        </w:rPr>
        <w:t xml:space="preserve">bliže odnose je remetio niz faktora </w:t>
      </w:r>
      <w:proofErr w:type="gramStart"/>
      <w:r w:rsidR="001F4D00">
        <w:rPr>
          <w:sz w:val="24"/>
          <w:szCs w:val="24"/>
        </w:rPr>
        <w:t>o</w:t>
      </w:r>
      <w:r w:rsidR="001F4D00" w:rsidRPr="001F4D00">
        <w:rPr>
          <w:sz w:val="24"/>
          <w:szCs w:val="24"/>
        </w:rPr>
        <w:t>d</w:t>
      </w:r>
      <w:proofErr w:type="gramEnd"/>
      <w:r w:rsidR="001F4D00" w:rsidRPr="001F4D00">
        <w:rPr>
          <w:sz w:val="24"/>
          <w:szCs w:val="24"/>
        </w:rPr>
        <w:t xml:space="preserve"> kojih su najvažnije da EZ </w:t>
      </w:r>
      <w:r w:rsidR="001F4D00" w:rsidRPr="001F4D00">
        <w:rPr>
          <w:i/>
          <w:sz w:val="24"/>
          <w:szCs w:val="24"/>
        </w:rPr>
        <w:t>de facto</w:t>
      </w:r>
      <w:r w:rsidR="001F4D00" w:rsidRPr="001F4D00">
        <w:rPr>
          <w:sz w:val="24"/>
          <w:szCs w:val="24"/>
        </w:rPr>
        <w:t xml:space="preserve"> nije imala jedinstvenu</w:t>
      </w:r>
      <w:r w:rsidR="000B6588">
        <w:rPr>
          <w:sz w:val="24"/>
          <w:szCs w:val="24"/>
        </w:rPr>
        <w:t xml:space="preserve"> vanjsku politiku sve do 1992. </w:t>
      </w:r>
      <w:proofErr w:type="gramStart"/>
      <w:r w:rsidR="000B6588">
        <w:rPr>
          <w:sz w:val="24"/>
          <w:szCs w:val="24"/>
        </w:rPr>
        <w:t>g</w:t>
      </w:r>
      <w:r w:rsidR="001F4D00" w:rsidRPr="001F4D00">
        <w:rPr>
          <w:sz w:val="24"/>
          <w:szCs w:val="24"/>
        </w:rPr>
        <w:t>odine</w:t>
      </w:r>
      <w:proofErr w:type="gramEnd"/>
      <w:r w:rsidR="001F4D00" w:rsidRPr="001F4D00">
        <w:rPr>
          <w:sz w:val="24"/>
          <w:szCs w:val="24"/>
        </w:rPr>
        <w:t>, SFRJ I Zapadna Njemačka su imale naročito komplikovane odnose</w:t>
      </w:r>
      <w:r w:rsidR="00866110">
        <w:rPr>
          <w:sz w:val="24"/>
          <w:szCs w:val="24"/>
        </w:rPr>
        <w:t>, gdje su kamen</w:t>
      </w:r>
      <w:r w:rsidR="001F4D00" w:rsidRPr="001F4D00">
        <w:rPr>
          <w:sz w:val="24"/>
          <w:szCs w:val="24"/>
        </w:rPr>
        <w:t xml:space="preserve"> spoticanja predstvljali ju</w:t>
      </w:r>
      <w:r w:rsidR="000B6588">
        <w:rPr>
          <w:sz w:val="24"/>
          <w:szCs w:val="24"/>
        </w:rPr>
        <w:t>g</w:t>
      </w:r>
      <w:r w:rsidR="001F4D00" w:rsidRPr="001F4D00">
        <w:rPr>
          <w:sz w:val="24"/>
          <w:szCs w:val="24"/>
        </w:rPr>
        <w:t>oslovensko priznanje Istočne Njemačke, ustaška emigracija I</w:t>
      </w:r>
      <w:r w:rsidR="00866110">
        <w:rPr>
          <w:sz w:val="24"/>
          <w:szCs w:val="24"/>
        </w:rPr>
        <w:t xml:space="preserve"> ub</w:t>
      </w:r>
      <w:r w:rsidR="001F4D00" w:rsidRPr="001F4D00">
        <w:rPr>
          <w:sz w:val="24"/>
          <w:szCs w:val="24"/>
        </w:rPr>
        <w:t xml:space="preserve">istva emigrnata koje je organizovala UDBA, te pitanje ratne odštete. </w:t>
      </w:r>
    </w:p>
    <w:p w:rsidR="001F4D00" w:rsidRDefault="001F4D00" w:rsidP="00854B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poboljšanja odnosa SFRJ I Zapadne Njemačke, </w:t>
      </w:r>
      <w:proofErr w:type="gramStart"/>
      <w:r>
        <w:rPr>
          <w:sz w:val="24"/>
          <w:szCs w:val="24"/>
        </w:rPr>
        <w:t>te</w:t>
      </w:r>
      <w:proofErr w:type="gramEnd"/>
      <w:r>
        <w:rPr>
          <w:sz w:val="24"/>
          <w:szCs w:val="24"/>
        </w:rPr>
        <w:t xml:space="preserve"> </w:t>
      </w:r>
      <w:r w:rsidR="000B6588">
        <w:rPr>
          <w:sz w:val="24"/>
          <w:szCs w:val="24"/>
        </w:rPr>
        <w:t xml:space="preserve">EZ dolazi naročito nakon 1968. </w:t>
      </w:r>
      <w:proofErr w:type="gramStart"/>
      <w:r w:rsidR="000B6588">
        <w:rPr>
          <w:sz w:val="24"/>
          <w:szCs w:val="24"/>
        </w:rPr>
        <w:t>k</w:t>
      </w:r>
      <w:r>
        <w:rPr>
          <w:sz w:val="24"/>
          <w:szCs w:val="24"/>
        </w:rPr>
        <w:t>ada</w:t>
      </w:r>
      <w:proofErr w:type="gramEnd"/>
      <w:r>
        <w:rPr>
          <w:sz w:val="24"/>
          <w:szCs w:val="24"/>
        </w:rPr>
        <w:t xml:space="preserve"> SFRJ otvara posebnu misiju u Briselu, sa Zapadnom Njemačkoj potpis</w:t>
      </w:r>
      <w:r w:rsidR="000B6588">
        <w:rPr>
          <w:sz w:val="24"/>
          <w:szCs w:val="24"/>
        </w:rPr>
        <w:t>uje sporazum o odšteti, SFRJ</w:t>
      </w:r>
      <w:r>
        <w:rPr>
          <w:sz w:val="24"/>
          <w:szCs w:val="24"/>
        </w:rPr>
        <w:t xml:space="preserve"> podržava “Praško prljeće”. Sve to je rezultiralo potpisivanjem niza sporazum EZ I SFRJ</w:t>
      </w:r>
      <w:r w:rsidR="00866110">
        <w:rPr>
          <w:sz w:val="24"/>
          <w:szCs w:val="24"/>
        </w:rPr>
        <w:t xml:space="preserve"> u ranim 1970-im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kojih su većina</w:t>
      </w:r>
      <w:r w:rsidR="00866110">
        <w:rPr>
          <w:sz w:val="24"/>
          <w:szCs w:val="24"/>
        </w:rPr>
        <w:t xml:space="preserve"> bili</w:t>
      </w:r>
      <w:r>
        <w:rPr>
          <w:sz w:val="24"/>
          <w:szCs w:val="24"/>
        </w:rPr>
        <w:t xml:space="preserve"> trgovinski.</w:t>
      </w:r>
    </w:p>
    <w:p w:rsidR="001F4D00" w:rsidRDefault="00866110" w:rsidP="00854BC6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Druga kriza u Jugosalviji</w:t>
      </w:r>
      <w:r w:rsidR="001F4D00">
        <w:rPr>
          <w:sz w:val="24"/>
          <w:szCs w:val="24"/>
        </w:rPr>
        <w:t xml:space="preserve"> izbija u drugoj polovinu 1980-ih.</w:t>
      </w:r>
      <w:proofErr w:type="gramEnd"/>
      <w:r w:rsidR="001F4D00">
        <w:rPr>
          <w:sz w:val="24"/>
          <w:szCs w:val="24"/>
        </w:rPr>
        <w:t xml:space="preserve"> Kao i u prvoj krizi (</w:t>
      </w:r>
      <w:proofErr w:type="gramStart"/>
      <w:r w:rsidR="001F4D00">
        <w:rPr>
          <w:sz w:val="24"/>
          <w:szCs w:val="24"/>
        </w:rPr>
        <w:t>sa</w:t>
      </w:r>
      <w:proofErr w:type="gramEnd"/>
      <w:r w:rsidR="001F4D00">
        <w:rPr>
          <w:sz w:val="24"/>
          <w:szCs w:val="24"/>
        </w:rPr>
        <w:t xml:space="preserve"> kraja 196</w:t>
      </w:r>
      <w:r w:rsidR="000B6588">
        <w:rPr>
          <w:sz w:val="24"/>
          <w:szCs w:val="24"/>
        </w:rPr>
        <w:t>0</w:t>
      </w:r>
      <w:r w:rsidR="001F4D00">
        <w:rPr>
          <w:sz w:val="24"/>
          <w:szCs w:val="24"/>
        </w:rPr>
        <w:t xml:space="preserve">-ih I početka 1970-ih) glavni kamen spoticanja u jugoslovenskom društvo bila je koncepcija uređenja zemlje (centralistički vs decentralizacija). </w:t>
      </w:r>
    </w:p>
    <w:p w:rsidR="001F4D00" w:rsidRDefault="001F4D00" w:rsidP="00854BC6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Na početku se EZ nije mješala u ovu krizu.</w:t>
      </w:r>
      <w:proofErr w:type="gramEnd"/>
      <w:r>
        <w:rPr>
          <w:sz w:val="24"/>
          <w:szCs w:val="24"/>
        </w:rPr>
        <w:t xml:space="preserve"> Zapravo većina inicijativa je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početku dolazila sa jugoslovenske strane, a nosiloci ovih aktivosti su bili savezni premjer Ante Marković I minister vanjskih poslova Budimir Lončar.</w:t>
      </w:r>
    </w:p>
    <w:p w:rsidR="001F4D00" w:rsidRDefault="001F4D00" w:rsidP="00854BC6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EZ se aktivnije uključila u jugoslovenku krizu kada je ona već kulminirala.</w:t>
      </w:r>
      <w:proofErr w:type="gramEnd"/>
      <w:r>
        <w:rPr>
          <w:sz w:val="24"/>
          <w:szCs w:val="24"/>
        </w:rPr>
        <w:t xml:space="preserve"> Tada EZ šalje delegaciju na najvišem nivou (</w:t>
      </w:r>
      <w:r w:rsidRPr="001F4D00">
        <w:rPr>
          <w:sz w:val="24"/>
          <w:szCs w:val="24"/>
        </w:rPr>
        <w:t>Žak Delor, Predsjednik EK, Žak Sater, Premijer Luksemburga i Hans Van de Bruk, ministar inostranih poslova Danske)</w:t>
      </w:r>
      <w:r w:rsidR="00C5573D">
        <w:rPr>
          <w:sz w:val="24"/>
          <w:szCs w:val="24"/>
        </w:rPr>
        <w:t xml:space="preserve"> koja je ponudila </w:t>
      </w:r>
      <w:r w:rsidRPr="001F4D00">
        <w:rPr>
          <w:sz w:val="24"/>
          <w:szCs w:val="24"/>
        </w:rPr>
        <w:t>ulazak SFRJ u EU po skraćenoj proceduri, te pomoć od 5</w:t>
      </w:r>
      <w:proofErr w:type="gramStart"/>
      <w:r w:rsidRPr="001F4D00">
        <w:rPr>
          <w:sz w:val="24"/>
          <w:szCs w:val="24"/>
        </w:rPr>
        <w:t>,5</w:t>
      </w:r>
      <w:proofErr w:type="gramEnd"/>
      <w:r w:rsidRPr="001F4D00">
        <w:rPr>
          <w:sz w:val="24"/>
          <w:szCs w:val="24"/>
        </w:rPr>
        <w:t xml:space="preserve"> milijardi $ kao podršku reformama premijera Markovića.</w:t>
      </w:r>
      <w:r w:rsidR="00C5573D">
        <w:rPr>
          <w:sz w:val="24"/>
          <w:szCs w:val="24"/>
        </w:rPr>
        <w:t xml:space="preserve"> </w:t>
      </w:r>
      <w:proofErr w:type="gramStart"/>
      <w:r w:rsidR="00C5573D">
        <w:rPr>
          <w:sz w:val="24"/>
          <w:szCs w:val="24"/>
        </w:rPr>
        <w:t>Ovu ponudu su odbili Slobodan Milošević (Predsjednik Srbije) I Franjo Tuđman (Predsjednik Hrvatske).</w:t>
      </w:r>
      <w:proofErr w:type="gramEnd"/>
    </w:p>
    <w:p w:rsidR="00C5573D" w:rsidRDefault="00C5573D" w:rsidP="00854B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 tada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različite nači</w:t>
      </w:r>
      <w:r w:rsidR="000B6588">
        <w:rPr>
          <w:sz w:val="24"/>
          <w:szCs w:val="24"/>
        </w:rPr>
        <w:t>ne pokušava da obazbjedi da diso</w:t>
      </w:r>
      <w:r>
        <w:rPr>
          <w:sz w:val="24"/>
          <w:szCs w:val="24"/>
        </w:rPr>
        <w:t>lucija zemlje prođe mirno. Najistaknutiji napori EZ su bili:</w:t>
      </w:r>
    </w:p>
    <w:p w:rsidR="00C5573D" w:rsidRPr="00C5573D" w:rsidRDefault="00C5573D" w:rsidP="00854BC6">
      <w:pPr>
        <w:spacing w:line="240" w:lineRule="auto"/>
        <w:ind w:left="720"/>
        <w:jc w:val="both"/>
        <w:rPr>
          <w:sz w:val="24"/>
          <w:szCs w:val="24"/>
        </w:rPr>
      </w:pPr>
      <w:r w:rsidRPr="00C5573D">
        <w:rPr>
          <w:sz w:val="24"/>
          <w:szCs w:val="24"/>
        </w:rPr>
        <w:t>1.</w:t>
      </w:r>
      <w:r w:rsidRPr="00C5573D">
        <w:rPr>
          <w:sz w:val="24"/>
          <w:szCs w:val="24"/>
        </w:rPr>
        <w:tab/>
        <w:t xml:space="preserve">Posrednička misija EZ </w:t>
      </w:r>
      <w:proofErr w:type="gramStart"/>
      <w:r w:rsidRPr="00C5573D">
        <w:rPr>
          <w:sz w:val="24"/>
          <w:szCs w:val="24"/>
        </w:rPr>
        <w:t>od</w:t>
      </w:r>
      <w:proofErr w:type="gramEnd"/>
      <w:r w:rsidRPr="00C5573D">
        <w:rPr>
          <w:sz w:val="24"/>
          <w:szCs w:val="24"/>
        </w:rPr>
        <w:t xml:space="preserve"> 28.6.1991.</w:t>
      </w:r>
    </w:p>
    <w:p w:rsidR="00C5573D" w:rsidRPr="00C5573D" w:rsidRDefault="00C5573D" w:rsidP="00854BC6">
      <w:pPr>
        <w:spacing w:line="240" w:lineRule="auto"/>
        <w:ind w:left="720"/>
        <w:jc w:val="both"/>
        <w:rPr>
          <w:sz w:val="24"/>
          <w:szCs w:val="24"/>
        </w:rPr>
      </w:pPr>
      <w:r w:rsidRPr="00C5573D">
        <w:rPr>
          <w:sz w:val="24"/>
          <w:szCs w:val="24"/>
        </w:rPr>
        <w:t>2.</w:t>
      </w:r>
      <w:r w:rsidRPr="00C5573D">
        <w:rPr>
          <w:sz w:val="24"/>
          <w:szCs w:val="24"/>
        </w:rPr>
        <w:tab/>
        <w:t>Formiranje Badinterove komisije i</w:t>
      </w:r>
    </w:p>
    <w:p w:rsidR="00C5573D" w:rsidRDefault="00C5573D" w:rsidP="00854BC6">
      <w:pPr>
        <w:spacing w:line="240" w:lineRule="auto"/>
        <w:ind w:left="720"/>
        <w:jc w:val="both"/>
        <w:rPr>
          <w:sz w:val="24"/>
          <w:szCs w:val="24"/>
        </w:rPr>
      </w:pPr>
      <w:r w:rsidRPr="00C5573D">
        <w:rPr>
          <w:sz w:val="24"/>
          <w:szCs w:val="24"/>
        </w:rPr>
        <w:t>3.</w:t>
      </w:r>
      <w:r w:rsidRPr="00C5573D">
        <w:rPr>
          <w:sz w:val="24"/>
          <w:szCs w:val="24"/>
        </w:rPr>
        <w:tab/>
        <w:t>Karington-Kutiljerov plan za BiH</w:t>
      </w:r>
    </w:p>
    <w:p w:rsidR="00C5573D" w:rsidRDefault="00C5573D" w:rsidP="00854B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Nakon što </w:t>
      </w:r>
      <w:proofErr w:type="gramStart"/>
      <w:r>
        <w:rPr>
          <w:sz w:val="24"/>
          <w:szCs w:val="24"/>
        </w:rPr>
        <w:t>ni</w:t>
      </w:r>
      <w:proofErr w:type="gramEnd"/>
      <w:r>
        <w:rPr>
          <w:sz w:val="24"/>
          <w:szCs w:val="24"/>
        </w:rPr>
        <w:t xml:space="preserve"> to nije dalo rezultata zemlje E</w:t>
      </w:r>
      <w:r w:rsidR="000B6588">
        <w:rPr>
          <w:sz w:val="24"/>
          <w:szCs w:val="24"/>
        </w:rPr>
        <w:t>U priznaju Sloveniju, Hrvatsku i</w:t>
      </w:r>
      <w:r>
        <w:rPr>
          <w:sz w:val="24"/>
          <w:szCs w:val="24"/>
        </w:rPr>
        <w:t xml:space="preserve"> BiH, dok je zbog </w:t>
      </w:r>
      <w:bookmarkStart w:id="0" w:name="_GoBack"/>
      <w:bookmarkEnd w:id="0"/>
      <w:r>
        <w:rPr>
          <w:sz w:val="24"/>
          <w:szCs w:val="24"/>
        </w:rPr>
        <w:t>problema oko imena priznanje Makedonije došlo znatno kasnije.</w:t>
      </w:r>
    </w:p>
    <w:p w:rsidR="00C5573D" w:rsidRDefault="000B6588" w:rsidP="00854B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Kako su se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prostoru BiH i</w:t>
      </w:r>
      <w:r w:rsidR="00C5573D">
        <w:rPr>
          <w:sz w:val="24"/>
          <w:szCs w:val="24"/>
        </w:rPr>
        <w:t xml:space="preserve"> Hrvatske rasplamsali ratni sukobi tako je EU svoje napore usmjerla na pronalaženje mirovnih rješenja. Najpoznatiji ovakvi napori su bili: </w:t>
      </w:r>
    </w:p>
    <w:p w:rsidR="00C5573D" w:rsidRPr="00C5573D" w:rsidRDefault="00C5573D" w:rsidP="00854BC6">
      <w:pPr>
        <w:spacing w:line="240" w:lineRule="auto"/>
        <w:ind w:left="720"/>
        <w:jc w:val="both"/>
        <w:rPr>
          <w:sz w:val="24"/>
          <w:szCs w:val="24"/>
        </w:rPr>
      </w:pPr>
      <w:r w:rsidRPr="00C5573D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C5573D">
        <w:rPr>
          <w:sz w:val="24"/>
          <w:szCs w:val="24"/>
        </w:rPr>
        <w:t xml:space="preserve"> Vens-Ovenov plan za BiH</w:t>
      </w:r>
    </w:p>
    <w:p w:rsidR="00C5573D" w:rsidRPr="00C5573D" w:rsidRDefault="00C5573D" w:rsidP="00854BC6">
      <w:pPr>
        <w:spacing w:line="240" w:lineRule="auto"/>
        <w:ind w:left="720"/>
        <w:jc w:val="both"/>
        <w:rPr>
          <w:sz w:val="24"/>
          <w:szCs w:val="24"/>
        </w:rPr>
      </w:pPr>
      <w:r w:rsidRPr="00C5573D">
        <w:rPr>
          <w:sz w:val="24"/>
          <w:szCs w:val="24"/>
        </w:rPr>
        <w:t>2. Oven-Stoletneberov plan za BiH</w:t>
      </w:r>
    </w:p>
    <w:p w:rsidR="00C5573D" w:rsidRDefault="00C5573D" w:rsidP="00854BC6">
      <w:pPr>
        <w:spacing w:line="240" w:lineRule="auto"/>
        <w:ind w:left="720"/>
        <w:jc w:val="both"/>
        <w:rPr>
          <w:sz w:val="24"/>
          <w:szCs w:val="24"/>
        </w:rPr>
      </w:pPr>
      <w:r w:rsidRPr="00C5573D">
        <w:rPr>
          <w:sz w:val="24"/>
          <w:szCs w:val="24"/>
        </w:rPr>
        <w:t>3. Plan “</w:t>
      </w:r>
      <w:r>
        <w:rPr>
          <w:sz w:val="24"/>
          <w:szCs w:val="24"/>
        </w:rPr>
        <w:t>Kontakt grupe</w:t>
      </w:r>
      <w:proofErr w:type="gramStart"/>
      <w:r>
        <w:rPr>
          <w:sz w:val="24"/>
          <w:szCs w:val="24"/>
        </w:rPr>
        <w:t>”  za</w:t>
      </w:r>
      <w:proofErr w:type="gramEnd"/>
      <w:r>
        <w:rPr>
          <w:sz w:val="24"/>
          <w:szCs w:val="24"/>
        </w:rPr>
        <w:t xml:space="preserve"> BiH</w:t>
      </w:r>
    </w:p>
    <w:p w:rsidR="00C5573D" w:rsidRDefault="00C5573D" w:rsidP="00854BC6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4. Plan Z-4 za Hrvatsku</w:t>
      </w:r>
    </w:p>
    <w:p w:rsidR="00C5573D" w:rsidRDefault="00C5573D" w:rsidP="00854B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Nako</w:t>
      </w:r>
      <w:r w:rsidR="000B6588">
        <w:rPr>
          <w:sz w:val="24"/>
          <w:szCs w:val="24"/>
        </w:rPr>
        <w:t>n završetka sukoba u Hrvatskoj i</w:t>
      </w:r>
      <w:r>
        <w:rPr>
          <w:sz w:val="24"/>
          <w:szCs w:val="24"/>
        </w:rPr>
        <w:t xml:space="preserve"> BiH, EU se ponovo angažovala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prosturu bivše SFRJ u sukobima na Kosovu I Makedoniji.</w:t>
      </w:r>
    </w:p>
    <w:p w:rsidR="00C5573D" w:rsidRDefault="00C5573D" w:rsidP="00854B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sukobu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Kosovu zemlje članice su bile jedinstvene tokom NATO intervencije 1999. </w:t>
      </w:r>
      <w:proofErr w:type="gramStart"/>
      <w:r>
        <w:rPr>
          <w:sz w:val="24"/>
          <w:szCs w:val="24"/>
        </w:rPr>
        <w:t>ali</w:t>
      </w:r>
      <w:proofErr w:type="gramEnd"/>
      <w:r>
        <w:rPr>
          <w:sz w:val="24"/>
          <w:szCs w:val="24"/>
        </w:rPr>
        <w:t xml:space="preserve"> su pokazale nejedi</w:t>
      </w:r>
      <w:r w:rsidR="000B6588">
        <w:rPr>
          <w:sz w:val="24"/>
          <w:szCs w:val="24"/>
        </w:rPr>
        <w:t>n</w:t>
      </w:r>
      <w:r>
        <w:rPr>
          <w:sz w:val="24"/>
          <w:szCs w:val="24"/>
        </w:rPr>
        <w:t xml:space="preserve">stvo po pitanju priznanja nezavisnosti koju je Kosovo proglasilo 2008. Pitanje statusa Kosova ostaje do </w:t>
      </w:r>
      <w:proofErr w:type="gramStart"/>
      <w:r>
        <w:rPr>
          <w:sz w:val="24"/>
          <w:szCs w:val="24"/>
        </w:rPr>
        <w:t>danas</w:t>
      </w:r>
      <w:proofErr w:type="gramEnd"/>
      <w:r>
        <w:rPr>
          <w:sz w:val="24"/>
          <w:szCs w:val="24"/>
        </w:rPr>
        <w:t xml:space="preserve"> otvoreno pitanje kojim se bavi administracija EU.</w:t>
      </w:r>
    </w:p>
    <w:p w:rsidR="00C5573D" w:rsidRDefault="000B6588" w:rsidP="00854BC6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Sukob u Makedoniji iz 2001.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uspješno</w:t>
      </w:r>
      <w:r w:rsidR="00C5573D">
        <w:rPr>
          <w:sz w:val="24"/>
          <w:szCs w:val="24"/>
        </w:rPr>
        <w:t xml:space="preserve"> okončan Ohridskim sporazum kome su “kumovali” SAD i EU.</w:t>
      </w:r>
    </w:p>
    <w:p w:rsidR="00FD6AFA" w:rsidRDefault="0028428D" w:rsidP="00854BC6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EU je imala značajnu ulogu i </w:t>
      </w:r>
      <w:r w:rsidR="00FD6AFA">
        <w:rPr>
          <w:sz w:val="24"/>
          <w:szCs w:val="24"/>
        </w:rPr>
        <w:t>prilikom osamostaljenja/obnove državnosti Crne Gore.</w:t>
      </w:r>
      <w:proofErr w:type="gramEnd"/>
      <w:r w:rsidR="00FD6AFA">
        <w:rPr>
          <w:sz w:val="24"/>
          <w:szCs w:val="24"/>
        </w:rPr>
        <w:t xml:space="preserve"> </w:t>
      </w:r>
    </w:p>
    <w:p w:rsidR="00FD6AFA" w:rsidRDefault="0028428D" w:rsidP="00854BC6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Crna</w:t>
      </w:r>
      <w:r w:rsidR="00FD6AFA">
        <w:rPr>
          <w:sz w:val="24"/>
          <w:szCs w:val="24"/>
        </w:rPr>
        <w:t xml:space="preserve"> Gora je još u toku postojanja SR Jugoslavije iskazala namjeru da obnovi svoju državnost.</w:t>
      </w:r>
      <w:proofErr w:type="gramEnd"/>
      <w:r w:rsidR="00FD6AFA">
        <w:rPr>
          <w:sz w:val="24"/>
          <w:szCs w:val="24"/>
        </w:rPr>
        <w:t xml:space="preserve"> Nastanak Državne zajednice Srbije</w:t>
      </w:r>
      <w:r>
        <w:rPr>
          <w:sz w:val="24"/>
          <w:szCs w:val="24"/>
        </w:rPr>
        <w:t xml:space="preserve"> i Crne Gore je u velikoj mjeri </w:t>
      </w:r>
      <w:r w:rsidR="00FD6AFA">
        <w:rPr>
          <w:sz w:val="24"/>
          <w:szCs w:val="24"/>
        </w:rPr>
        <w:t>bila zamisao Havijera Solane, a i samo održavanje referendum</w:t>
      </w:r>
      <w:r>
        <w:rPr>
          <w:sz w:val="24"/>
          <w:szCs w:val="24"/>
        </w:rPr>
        <w:t>a</w:t>
      </w:r>
      <w:r w:rsidR="00FD6AFA">
        <w:rPr>
          <w:sz w:val="24"/>
          <w:szCs w:val="24"/>
        </w:rPr>
        <w:t xml:space="preserve"> o nezavisnosti Crne Gore </w:t>
      </w:r>
      <w:proofErr w:type="gramStart"/>
      <w:r w:rsidR="00FD6AFA">
        <w:rPr>
          <w:sz w:val="24"/>
          <w:szCs w:val="24"/>
        </w:rPr>
        <w:t>od  21.5.2006</w:t>
      </w:r>
      <w:proofErr w:type="gramEnd"/>
      <w:r>
        <w:rPr>
          <w:sz w:val="24"/>
          <w:szCs w:val="24"/>
        </w:rPr>
        <w:t xml:space="preserve">. </w:t>
      </w:r>
      <w:proofErr w:type="gramStart"/>
      <w:r w:rsidR="00FD6AFA">
        <w:rPr>
          <w:sz w:val="24"/>
          <w:szCs w:val="24"/>
        </w:rPr>
        <w:t>bilo</w:t>
      </w:r>
      <w:proofErr w:type="gramEnd"/>
      <w:r w:rsidR="00FD6A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 w:rsidR="00FD6AFA">
        <w:rPr>
          <w:sz w:val="24"/>
          <w:szCs w:val="24"/>
        </w:rPr>
        <w:t xml:space="preserve">pod ogromnim uticajem posrednika iz EU (Miroslava Lajčaka, Fratišeka Lipke i </w:t>
      </w:r>
      <w:r w:rsidR="00FD6AFA" w:rsidRPr="00FD6AFA">
        <w:rPr>
          <w:sz w:val="24"/>
          <w:szCs w:val="24"/>
        </w:rPr>
        <w:t>Žan Šarl Gadeto</w:t>
      </w:r>
      <w:r w:rsidR="00FD6AFA">
        <w:rPr>
          <w:sz w:val="24"/>
          <w:szCs w:val="24"/>
        </w:rPr>
        <w:t>a).</w:t>
      </w:r>
    </w:p>
    <w:p w:rsidR="00FD6AFA" w:rsidRDefault="00FD6AFA" w:rsidP="00854B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Otvorena pitanja </w:t>
      </w:r>
      <w:proofErr w:type="gramStart"/>
      <w:r>
        <w:rPr>
          <w:sz w:val="24"/>
          <w:szCs w:val="24"/>
        </w:rPr>
        <w:t>na</w:t>
      </w:r>
      <w:proofErr w:type="gramEnd"/>
      <w:r w:rsidR="0028428D">
        <w:rPr>
          <w:sz w:val="24"/>
          <w:szCs w:val="24"/>
        </w:rPr>
        <w:t xml:space="preserve"> prosturu bivše SFRJ kojima se i</w:t>
      </w:r>
      <w:r>
        <w:rPr>
          <w:sz w:val="24"/>
          <w:szCs w:val="24"/>
        </w:rPr>
        <w:t xml:space="preserve"> dalje bavi EU su priključenje Crne Gore, Srbije, Makedonije, BiH I Kosova ovoj zejednici, če</w:t>
      </w:r>
      <w:r w:rsidR="0028428D">
        <w:rPr>
          <w:sz w:val="24"/>
          <w:szCs w:val="24"/>
        </w:rPr>
        <w:t>mu će morati da pret</w:t>
      </w:r>
      <w:r>
        <w:rPr>
          <w:sz w:val="24"/>
          <w:szCs w:val="24"/>
        </w:rPr>
        <w:t>hodi zaključenje konačnog s</w:t>
      </w:r>
      <w:r w:rsidR="0028428D">
        <w:rPr>
          <w:sz w:val="24"/>
          <w:szCs w:val="24"/>
        </w:rPr>
        <w:t>porazuma između Srbije I Kosova.</w:t>
      </w:r>
    </w:p>
    <w:p w:rsidR="00C5573D" w:rsidRPr="001F4D00" w:rsidRDefault="00C5573D" w:rsidP="00E57EF8">
      <w:pPr>
        <w:spacing w:line="240" w:lineRule="auto"/>
        <w:jc w:val="both"/>
        <w:rPr>
          <w:sz w:val="24"/>
          <w:szCs w:val="24"/>
        </w:rPr>
      </w:pPr>
    </w:p>
    <w:sectPr w:rsidR="00C5573D" w:rsidRPr="001F4D00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03" w:rsidRDefault="00B24503" w:rsidP="00FD6AFA">
      <w:pPr>
        <w:spacing w:after="0" w:line="240" w:lineRule="auto"/>
      </w:pPr>
      <w:r>
        <w:separator/>
      </w:r>
    </w:p>
  </w:endnote>
  <w:endnote w:type="continuationSeparator" w:id="0">
    <w:p w:rsidR="00B24503" w:rsidRDefault="00B24503" w:rsidP="00FD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097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6719" w:rsidRDefault="00AB67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BC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B6719" w:rsidRDefault="00AB67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03" w:rsidRDefault="00B24503" w:rsidP="00FD6AFA">
      <w:pPr>
        <w:spacing w:after="0" w:line="240" w:lineRule="auto"/>
      </w:pPr>
      <w:r>
        <w:separator/>
      </w:r>
    </w:p>
  </w:footnote>
  <w:footnote w:type="continuationSeparator" w:id="0">
    <w:p w:rsidR="00B24503" w:rsidRDefault="00B24503" w:rsidP="00FD6AFA">
      <w:pPr>
        <w:spacing w:after="0" w:line="240" w:lineRule="auto"/>
      </w:pPr>
      <w:r>
        <w:continuationSeparator/>
      </w:r>
    </w:p>
  </w:footnote>
  <w:footnote w:id="1">
    <w:p w:rsidR="00AB6719" w:rsidRPr="00FD6AFA" w:rsidRDefault="00AB6719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RS"/>
        </w:rPr>
        <w:t>Student specijaistčkih studija-  Evropske studije, Fakultet političkih nauka, Univerzitet Crne Gore, tamatasdjogo</w:t>
      </w:r>
      <w:r>
        <w:t>@</w:t>
      </w:r>
      <w:r>
        <w:rPr>
          <w:lang w:val="sr-Latn-RS"/>
        </w:rPr>
        <w:t>gmail.com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194B"/>
    <w:multiLevelType w:val="multilevel"/>
    <w:tmpl w:val="A3962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24F6735"/>
    <w:multiLevelType w:val="multilevel"/>
    <w:tmpl w:val="5B40F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1A50940"/>
    <w:multiLevelType w:val="hybridMultilevel"/>
    <w:tmpl w:val="30885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F4FEE"/>
    <w:multiLevelType w:val="multilevel"/>
    <w:tmpl w:val="F5D81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B0"/>
    <w:rsid w:val="00002049"/>
    <w:rsid w:val="000B6588"/>
    <w:rsid w:val="000D4672"/>
    <w:rsid w:val="001F4D00"/>
    <w:rsid w:val="0028428D"/>
    <w:rsid w:val="002B18A3"/>
    <w:rsid w:val="00305FB0"/>
    <w:rsid w:val="0041526C"/>
    <w:rsid w:val="005B50AA"/>
    <w:rsid w:val="006203E3"/>
    <w:rsid w:val="00732E64"/>
    <w:rsid w:val="007743AF"/>
    <w:rsid w:val="007A0326"/>
    <w:rsid w:val="007D10CD"/>
    <w:rsid w:val="007F7048"/>
    <w:rsid w:val="00854BC6"/>
    <w:rsid w:val="00866110"/>
    <w:rsid w:val="00974B5A"/>
    <w:rsid w:val="009A24B5"/>
    <w:rsid w:val="00AB6719"/>
    <w:rsid w:val="00AF1232"/>
    <w:rsid w:val="00B24503"/>
    <w:rsid w:val="00B60C46"/>
    <w:rsid w:val="00BB2E0D"/>
    <w:rsid w:val="00C5573D"/>
    <w:rsid w:val="00C557DD"/>
    <w:rsid w:val="00DF3156"/>
    <w:rsid w:val="00E57EF8"/>
    <w:rsid w:val="00EA45C9"/>
    <w:rsid w:val="00F9258E"/>
    <w:rsid w:val="00F97A1C"/>
    <w:rsid w:val="00F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F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03E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D6A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A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6A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66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110"/>
  </w:style>
  <w:style w:type="paragraph" w:styleId="Footer">
    <w:name w:val="footer"/>
    <w:basedOn w:val="Normal"/>
    <w:link w:val="FooterChar"/>
    <w:uiPriority w:val="99"/>
    <w:unhideWhenUsed/>
    <w:rsid w:val="00866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F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03E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D6A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A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6A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66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110"/>
  </w:style>
  <w:style w:type="paragraph" w:styleId="Footer">
    <w:name w:val="footer"/>
    <w:basedOn w:val="Normal"/>
    <w:link w:val="FooterChar"/>
    <w:uiPriority w:val="99"/>
    <w:unhideWhenUsed/>
    <w:rsid w:val="00866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8883-4401-4396-A50D-A2300200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4014</Words>
  <Characters>22885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9</cp:revision>
  <dcterms:created xsi:type="dcterms:W3CDTF">2020-04-05T07:55:00Z</dcterms:created>
  <dcterms:modified xsi:type="dcterms:W3CDTF">2020-04-05T13:07:00Z</dcterms:modified>
</cp:coreProperties>
</file>