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6903"/>
      </w:tblGrid>
      <w:tr w:rsidR="00B77FD8" w:rsidRPr="004C1B0F" w:rsidTr="00CA5F7C">
        <w:trPr>
          <w:cantSplit/>
          <w:trHeight w:val="221"/>
        </w:trPr>
        <w:tc>
          <w:tcPr>
            <w:tcW w:w="1315" w:type="pct"/>
          </w:tcPr>
          <w:p w:rsidR="00B77FD8" w:rsidRPr="004C1B0F" w:rsidRDefault="00B77FD8" w:rsidP="00CA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7FD8" w:rsidRDefault="00B77FD8" w:rsidP="00CA5F7C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5F262F">
              <w:rPr>
                <w:rFonts w:ascii="Times New Roman" w:hAnsi="Times New Roman"/>
                <w:szCs w:val="20"/>
              </w:rPr>
              <w:t>POJAM, STRUKTURA, ULOGA I PRINCIPI KORPORATIVNOG UPRAVLJANJA (ULOGA I ODGOVORNOST UPRAVNOG ODBORA; MENADŽMENTA; ODBORA ZA REVIZIJU INTERNE I EKSTERNE REVIZIJE) U KONTEKSTU KRIMINALNIH RADNJI;</w:t>
            </w:r>
          </w:p>
          <w:p w:rsidR="00B77FD8" w:rsidRDefault="00B77FD8" w:rsidP="00CA5F7C">
            <w:pPr>
              <w:pStyle w:val="BodyText3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B77FD8">
              <w:rPr>
                <w:rFonts w:ascii="Times New Roman" w:hAnsi="Times New Roman"/>
                <w:b/>
                <w:color w:val="FF0000"/>
                <w:szCs w:val="20"/>
              </w:rPr>
              <w:t>AMAR HAJROVIĆ</w:t>
            </w:r>
            <w:r w:rsidR="00533978">
              <w:rPr>
                <w:rFonts w:ascii="Times New Roman" w:hAnsi="Times New Roman"/>
                <w:b/>
                <w:color w:val="FF0000"/>
                <w:szCs w:val="20"/>
              </w:rPr>
              <w:t xml:space="preserve"> (</w:t>
            </w:r>
            <w:bookmarkStart w:id="0" w:name="_GoBack"/>
            <w:bookmarkEnd w:id="0"/>
            <w:r w:rsidR="00533978">
              <w:rPr>
                <w:rFonts w:ascii="Times New Roman" w:hAnsi="Times New Roman"/>
                <w:b/>
                <w:color w:val="FF0000"/>
                <w:szCs w:val="20"/>
              </w:rPr>
              <w:t>MOŽE DA RADI TEMU 17.03 KOJA JE SLOBODNA)</w:t>
            </w:r>
          </w:p>
          <w:p w:rsidR="00B77FD8" w:rsidRPr="00B77FD8" w:rsidRDefault="00B77FD8" w:rsidP="00CA5F7C">
            <w:pPr>
              <w:pStyle w:val="BodyText3"/>
              <w:rPr>
                <w:rFonts w:cs="Arial"/>
                <w:b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Cs w:val="20"/>
              </w:rPr>
              <w:t>BOŽIDARKA ŠĆEKIĆ 2/17</w:t>
            </w:r>
          </w:p>
        </w:tc>
      </w:tr>
      <w:tr w:rsidR="00B77FD8" w:rsidRPr="004C1B0F" w:rsidTr="00CA5F7C">
        <w:trPr>
          <w:cantSplit/>
          <w:trHeight w:val="221"/>
        </w:trPr>
        <w:tc>
          <w:tcPr>
            <w:tcW w:w="1315" w:type="pct"/>
          </w:tcPr>
          <w:p w:rsidR="00B77FD8" w:rsidRPr="004C1B0F" w:rsidRDefault="00B77FD8" w:rsidP="00CA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7FD8" w:rsidRDefault="00B77FD8" w:rsidP="00CA5F7C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5F262F">
              <w:rPr>
                <w:rFonts w:ascii="Times New Roman" w:hAnsi="Times New Roman"/>
                <w:szCs w:val="20"/>
              </w:rPr>
              <w:t>METODOLOGIJA PROCJENE RIZIKA KRIMINALNIH RADNJI, KONTROLNI POSTUPCI I MONITORING;</w:t>
            </w:r>
          </w:p>
          <w:p w:rsidR="00533978" w:rsidRDefault="00533978" w:rsidP="00CA5F7C">
            <w:pPr>
              <w:pStyle w:val="BodyText3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533978">
              <w:rPr>
                <w:rFonts w:ascii="Times New Roman" w:hAnsi="Times New Roman"/>
                <w:b/>
                <w:color w:val="FF0000"/>
                <w:szCs w:val="20"/>
              </w:rPr>
              <w:t>AJLA SMAKIĆ 17/20</w:t>
            </w:r>
          </w:p>
          <w:p w:rsidR="00533978" w:rsidRPr="00533978" w:rsidRDefault="00533978" w:rsidP="00CA5F7C">
            <w:pPr>
              <w:pStyle w:val="BodyText3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Cs w:val="20"/>
              </w:rPr>
              <w:t>EMINA BEGOVIĆ 8/19</w:t>
            </w:r>
          </w:p>
        </w:tc>
      </w:tr>
      <w:tr w:rsidR="00B77FD8" w:rsidRPr="004C1B0F" w:rsidTr="00CA5F7C">
        <w:trPr>
          <w:cantSplit/>
          <w:trHeight w:val="220"/>
        </w:trPr>
        <w:tc>
          <w:tcPr>
            <w:tcW w:w="1315" w:type="pct"/>
          </w:tcPr>
          <w:p w:rsidR="00B77FD8" w:rsidRPr="004C1B0F" w:rsidRDefault="00B77FD8" w:rsidP="00CA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7FD8" w:rsidRDefault="00B77FD8" w:rsidP="00CA5F7C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5F262F">
              <w:rPr>
                <w:rFonts w:ascii="Times New Roman" w:hAnsi="Times New Roman"/>
                <w:szCs w:val="20"/>
              </w:rPr>
              <w:t>ANALIZA FINANSIJSKIH IZVJEŠTAJA I METODOLOGIJE OBAVLJANJA SASLUŠANJA OSUMNJIČENIH;</w:t>
            </w:r>
          </w:p>
          <w:p w:rsidR="00B77FD8" w:rsidRDefault="00B77FD8" w:rsidP="00CA5F7C">
            <w:pPr>
              <w:pStyle w:val="BodyText3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B77FD8">
              <w:rPr>
                <w:rFonts w:ascii="Times New Roman" w:hAnsi="Times New Roman"/>
                <w:b/>
                <w:color w:val="FF0000"/>
                <w:szCs w:val="20"/>
              </w:rPr>
              <w:t xml:space="preserve">JANKOVIĆ MARIJANA </w:t>
            </w:r>
          </w:p>
          <w:p w:rsidR="00533978" w:rsidRPr="00B77FD8" w:rsidRDefault="00533978" w:rsidP="00CA5F7C">
            <w:pPr>
              <w:pStyle w:val="BodyText3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Cs w:val="20"/>
              </w:rPr>
              <w:t>VREVA ARNELA 5/19</w:t>
            </w:r>
          </w:p>
        </w:tc>
      </w:tr>
      <w:tr w:rsidR="00B77FD8" w:rsidRPr="004C1B0F" w:rsidTr="00CA5F7C">
        <w:trPr>
          <w:cantSplit/>
          <w:trHeight w:val="221"/>
        </w:trPr>
        <w:tc>
          <w:tcPr>
            <w:tcW w:w="1315" w:type="pct"/>
          </w:tcPr>
          <w:p w:rsidR="00B77FD8" w:rsidRPr="004C1B0F" w:rsidRDefault="00B77FD8" w:rsidP="00CA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7FD8" w:rsidRPr="004C1B0F" w:rsidRDefault="00B77FD8" w:rsidP="00CA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szCs w:val="20"/>
              </w:rPr>
              <w:t>PRINCIPI I TEHNIKE UMREŽAVANJA DOKUMENTACIJE, OBLICI I TEHNIKE KORPORATIVNOG I PROTIVPRAVNOG PRISVAJANJA SREDSTAVA;</w:t>
            </w:r>
          </w:p>
        </w:tc>
      </w:tr>
      <w:tr w:rsidR="00B77FD8" w:rsidRPr="004C1B0F" w:rsidTr="00CA5F7C">
        <w:trPr>
          <w:cantSplit/>
          <w:trHeight w:val="221"/>
        </w:trPr>
        <w:tc>
          <w:tcPr>
            <w:tcW w:w="1315" w:type="pct"/>
          </w:tcPr>
          <w:p w:rsidR="00B77FD8" w:rsidRPr="004C1B0F" w:rsidRDefault="00B77FD8" w:rsidP="00CA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7FD8" w:rsidRDefault="00B77FD8" w:rsidP="00CA5F7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F262F">
              <w:rPr>
                <w:rFonts w:ascii="Times New Roman" w:hAnsi="Times New Roman"/>
                <w:szCs w:val="20"/>
              </w:rPr>
              <w:t>FENOMENOLOGIJA OFF- SHORE KOMPANIJA, OBLICI I TEHNIKE SAČINJAVANJA LAŽNIH FINANSIJSKIH IZVJEŠTAJA I STUDIJE SLUČAJA.</w:t>
            </w:r>
          </w:p>
          <w:p w:rsidR="00533978" w:rsidRPr="00533978" w:rsidRDefault="00533978" w:rsidP="00CA5F7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533978">
              <w:rPr>
                <w:rFonts w:ascii="Times New Roman" w:hAnsi="Times New Roman"/>
                <w:b/>
                <w:color w:val="FF0000"/>
                <w:szCs w:val="20"/>
              </w:rPr>
              <w:t>ZEJLA SOFTIĆ 24/20</w:t>
            </w:r>
          </w:p>
        </w:tc>
      </w:tr>
      <w:tr w:rsidR="00B77FD8" w:rsidRPr="004C1B0F" w:rsidTr="00CA5F7C">
        <w:trPr>
          <w:cantSplit/>
          <w:trHeight w:val="220"/>
        </w:trPr>
        <w:tc>
          <w:tcPr>
            <w:tcW w:w="1315" w:type="pct"/>
          </w:tcPr>
          <w:p w:rsidR="00B77FD8" w:rsidRPr="004C1B0F" w:rsidRDefault="00B77FD8" w:rsidP="00CA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7FD8" w:rsidRDefault="00B77FD8" w:rsidP="00CA5F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color w:val="000000"/>
                <w:sz w:val="20"/>
                <w:szCs w:val="20"/>
              </w:rPr>
              <w:t>OBLICI I TEHNIKE PROTIVPRAVNOG PRISVAJANJA SREDSTAVA; MODALITETI KREIRANJA I PREZENTOVANJA LAŽNIH FINANSIJSKIH IZVEŠTAJA</w:t>
            </w:r>
          </w:p>
          <w:p w:rsidR="00B77FD8" w:rsidRDefault="00B77FD8" w:rsidP="00CA5F7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77FD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ERMINA MEKIĆ 25/20</w:t>
            </w:r>
          </w:p>
          <w:p w:rsidR="00533978" w:rsidRPr="00B77FD8" w:rsidRDefault="00533978" w:rsidP="00CA5F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KRISTINA LUTOVAC </w:t>
            </w:r>
          </w:p>
        </w:tc>
      </w:tr>
      <w:tr w:rsidR="00B77FD8" w:rsidRPr="004C1B0F" w:rsidTr="00CA5F7C">
        <w:trPr>
          <w:cantSplit/>
          <w:trHeight w:val="221"/>
        </w:trPr>
        <w:tc>
          <w:tcPr>
            <w:tcW w:w="1315" w:type="pct"/>
          </w:tcPr>
          <w:p w:rsidR="00B77FD8" w:rsidRPr="004C1B0F" w:rsidRDefault="00B77FD8" w:rsidP="00CA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7FD8" w:rsidRDefault="00B77FD8" w:rsidP="00CA5F7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F262F">
              <w:rPr>
                <w:rFonts w:ascii="Times New Roman" w:hAnsi="Times New Roman"/>
                <w:szCs w:val="20"/>
              </w:rPr>
              <w:t>KORUPTIVNE RADNJE I SUKOBI INTERESA U JAVNIM NABAVKAMA I NEPOSREDNOM PREGOVARANJU</w:t>
            </w:r>
          </w:p>
          <w:p w:rsidR="00533978" w:rsidRPr="00533978" w:rsidRDefault="00533978" w:rsidP="00CA5F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3978">
              <w:rPr>
                <w:rFonts w:ascii="Times New Roman" w:hAnsi="Times New Roman"/>
                <w:b/>
                <w:color w:val="FF0000"/>
                <w:szCs w:val="20"/>
              </w:rPr>
              <w:t>HAJDARPAŠIĆ ZULIFA 26/20</w:t>
            </w:r>
          </w:p>
        </w:tc>
      </w:tr>
      <w:tr w:rsidR="00B77FD8" w:rsidRPr="004C1B0F" w:rsidTr="00CA5F7C">
        <w:trPr>
          <w:cantSplit/>
          <w:trHeight w:val="221"/>
        </w:trPr>
        <w:tc>
          <w:tcPr>
            <w:tcW w:w="1315" w:type="pct"/>
          </w:tcPr>
          <w:p w:rsidR="00B77FD8" w:rsidRPr="004C1B0F" w:rsidRDefault="00B77FD8" w:rsidP="00CA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7FD8" w:rsidRDefault="00B77FD8" w:rsidP="00CA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0">
              <w:rPr>
                <w:rFonts w:ascii="Times New Roman" w:hAnsi="Times New Roman" w:cs="Times New Roman"/>
                <w:sz w:val="20"/>
                <w:szCs w:val="20"/>
              </w:rPr>
              <w:t>FAZE, MODALITETI I TEHNIKE PRANJA NOVCA</w:t>
            </w:r>
          </w:p>
          <w:p w:rsidR="00533978" w:rsidRPr="00533978" w:rsidRDefault="00533978" w:rsidP="00CA5F7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53397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RADONJIĆ NAĐA 22/20</w:t>
            </w:r>
          </w:p>
        </w:tc>
      </w:tr>
      <w:tr w:rsidR="00B77FD8" w:rsidRPr="004C1B0F" w:rsidTr="00CA5F7C">
        <w:trPr>
          <w:cantSplit/>
          <w:trHeight w:val="221"/>
        </w:trPr>
        <w:tc>
          <w:tcPr>
            <w:tcW w:w="1315" w:type="pct"/>
          </w:tcPr>
          <w:p w:rsidR="00B77FD8" w:rsidRDefault="00B77FD8" w:rsidP="00CA5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31.03.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7FD8" w:rsidRDefault="00B77FD8" w:rsidP="00CA5F7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POSLOVNA FORENZIKA I FOREZNIČKA REVIZIJA</w:t>
            </w:r>
          </w:p>
          <w:p w:rsidR="00B77FD8" w:rsidRPr="00B77FD8" w:rsidRDefault="00B77FD8" w:rsidP="00CA5F7C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77FD8">
              <w:rPr>
                <w:rFonts w:ascii="Times New Roman" w:hAnsi="Times New Roman"/>
                <w:b/>
                <w:color w:val="FF0000"/>
                <w:szCs w:val="20"/>
              </w:rPr>
              <w:t>MURATOVIĆ ELZA 32/20</w:t>
            </w:r>
          </w:p>
        </w:tc>
      </w:tr>
    </w:tbl>
    <w:p w:rsidR="002A4E48" w:rsidRDefault="002A4E48"/>
    <w:sectPr w:rsidR="002A4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D8"/>
    <w:rsid w:val="002A4E48"/>
    <w:rsid w:val="00533978"/>
    <w:rsid w:val="00B7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236DB-5099-4661-8558-95A172B4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FD8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77FD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B77FD8"/>
    <w:rPr>
      <w:rFonts w:ascii="Arial" w:eastAsia="Times New Roman" w:hAnsi="Arial" w:cs="Times New Roman"/>
      <w:color w:val="000000"/>
      <w:sz w:val="20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LalevicFilipovic</dc:creator>
  <cp:keywords/>
  <dc:description/>
  <cp:lastModifiedBy>Ana LalevicFilipovic</cp:lastModifiedBy>
  <cp:revision>1</cp:revision>
  <dcterms:created xsi:type="dcterms:W3CDTF">2023-02-27T17:09:00Z</dcterms:created>
  <dcterms:modified xsi:type="dcterms:W3CDTF">2023-02-27T17:57:00Z</dcterms:modified>
</cp:coreProperties>
</file>