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0784" w14:textId="67A9F9C8" w:rsidR="0035757A" w:rsidRP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  <w:r w:rsidRPr="003D1171">
        <w:rPr>
          <w:b/>
          <w:bCs/>
          <w:sz w:val="24"/>
          <w:szCs w:val="24"/>
          <w:lang w:val="sr-Latn-ME"/>
        </w:rPr>
        <w:t>UNIVERZITET CRNE GORE</w:t>
      </w:r>
    </w:p>
    <w:p w14:paraId="763266BA" w14:textId="77777777" w:rsidR="003D1171" w:rsidRP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26B899C8" w14:textId="7F4B8BF9" w:rsidR="003D1171" w:rsidRP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  <w:r w:rsidRPr="003D1171">
        <w:rPr>
          <w:b/>
          <w:bCs/>
          <w:sz w:val="24"/>
          <w:szCs w:val="24"/>
          <w:lang w:val="sr-Latn-ME"/>
        </w:rPr>
        <w:t>BIOTEHNIČKI FAKULTET</w:t>
      </w:r>
    </w:p>
    <w:p w14:paraId="60908EE3" w14:textId="77777777" w:rsidR="003D1171" w:rsidRP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6FE3BDEA" w14:textId="77777777" w:rsidR="003D1171" w:rsidRPr="003D1171" w:rsidRDefault="003D1171" w:rsidP="003D1171">
      <w:pPr>
        <w:jc w:val="center"/>
        <w:rPr>
          <w:b/>
          <w:bCs/>
          <w:lang w:val="sr-Latn-ME"/>
        </w:rPr>
      </w:pPr>
    </w:p>
    <w:p w14:paraId="1B9D900F" w14:textId="0E80A604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  <w:r w:rsidRPr="003D1171">
        <w:rPr>
          <w:b/>
          <w:bCs/>
          <w:sz w:val="24"/>
          <w:szCs w:val="24"/>
          <w:lang w:val="sr-Latn-ME"/>
        </w:rPr>
        <w:t>Studije primijenjene poljoprivrede- MEDITERANSKO VOĆARSTVO</w:t>
      </w:r>
    </w:p>
    <w:p w14:paraId="5964318B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2FA205A7" w14:textId="253360FC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TROŠKOVI I KALKULACIJE</w:t>
      </w:r>
    </w:p>
    <w:p w14:paraId="4006730A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62FEB099" w14:textId="53E6EF68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REZULTATI PRVOG KOLOKVIJUMA</w:t>
      </w:r>
    </w:p>
    <w:p w14:paraId="5EF68591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171" w14:paraId="436B6AC7" w14:textId="77777777" w:rsidTr="003D1171">
        <w:tc>
          <w:tcPr>
            <w:tcW w:w="4508" w:type="dxa"/>
          </w:tcPr>
          <w:p w14:paraId="5463C658" w14:textId="77777777" w:rsidR="003D1171" w:rsidRDefault="003D1171" w:rsidP="003D1171">
            <w:pPr>
              <w:jc w:val="center"/>
              <w:rPr>
                <w:sz w:val="24"/>
                <w:szCs w:val="24"/>
                <w:lang w:val="sr-Latn-ME"/>
              </w:rPr>
            </w:pPr>
          </w:p>
          <w:p w14:paraId="345508E3" w14:textId="6C45FF65" w:rsidR="003D1171" w:rsidRPr="003D1171" w:rsidRDefault="003D1171" w:rsidP="003D1171">
            <w:pPr>
              <w:jc w:val="center"/>
              <w:rPr>
                <w:sz w:val="24"/>
                <w:szCs w:val="24"/>
                <w:lang w:val="sr-Latn-ME"/>
              </w:rPr>
            </w:pPr>
            <w:r w:rsidRPr="003D1171">
              <w:rPr>
                <w:sz w:val="24"/>
                <w:szCs w:val="24"/>
                <w:lang w:val="sr-Latn-ME"/>
              </w:rPr>
              <w:t>BROJ INDEXA</w:t>
            </w:r>
          </w:p>
        </w:tc>
        <w:tc>
          <w:tcPr>
            <w:tcW w:w="4508" w:type="dxa"/>
          </w:tcPr>
          <w:p w14:paraId="183A4163" w14:textId="77777777" w:rsidR="003D1171" w:rsidRPr="003D1171" w:rsidRDefault="003D1171" w:rsidP="003D1171">
            <w:pPr>
              <w:jc w:val="center"/>
              <w:rPr>
                <w:sz w:val="24"/>
                <w:szCs w:val="24"/>
                <w:lang w:val="sr-Latn-ME"/>
              </w:rPr>
            </w:pPr>
            <w:r w:rsidRPr="003D1171">
              <w:rPr>
                <w:sz w:val="24"/>
                <w:szCs w:val="24"/>
                <w:lang w:val="sr-Latn-ME"/>
              </w:rPr>
              <w:t>Broj osvojenih poena</w:t>
            </w:r>
          </w:p>
          <w:p w14:paraId="3D42B6CB" w14:textId="1CFDE5EE" w:rsidR="003D1171" w:rsidRPr="003D1171" w:rsidRDefault="003D1171" w:rsidP="003D1171">
            <w:pPr>
              <w:jc w:val="center"/>
              <w:rPr>
                <w:sz w:val="24"/>
                <w:szCs w:val="24"/>
                <w:lang w:val="sr-Latn-ME"/>
              </w:rPr>
            </w:pPr>
            <w:r w:rsidRPr="003D1171">
              <w:rPr>
                <w:sz w:val="24"/>
                <w:szCs w:val="24"/>
                <w:lang w:val="sr-Latn-ME"/>
              </w:rPr>
              <w:t>(max 20.00 poena)</w:t>
            </w:r>
          </w:p>
        </w:tc>
      </w:tr>
      <w:tr w:rsidR="003D1171" w14:paraId="665370FE" w14:textId="77777777" w:rsidTr="003D1171">
        <w:tc>
          <w:tcPr>
            <w:tcW w:w="4508" w:type="dxa"/>
          </w:tcPr>
          <w:p w14:paraId="0AEC36C1" w14:textId="22BD9EB0" w:rsidR="003D1171" w:rsidRDefault="003D1171" w:rsidP="003D1171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>
              <w:rPr>
                <w:b/>
                <w:bCs/>
                <w:sz w:val="24"/>
                <w:szCs w:val="24"/>
                <w:lang w:val="sr-Latn-ME"/>
              </w:rPr>
              <w:t>20/15</w:t>
            </w:r>
          </w:p>
        </w:tc>
        <w:tc>
          <w:tcPr>
            <w:tcW w:w="4508" w:type="dxa"/>
          </w:tcPr>
          <w:p w14:paraId="22FD3127" w14:textId="78C9061C" w:rsidR="003D1171" w:rsidRDefault="003D1171" w:rsidP="003D1171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>
              <w:rPr>
                <w:b/>
                <w:bCs/>
                <w:sz w:val="24"/>
                <w:szCs w:val="24"/>
                <w:lang w:val="sr-Latn-ME"/>
              </w:rPr>
              <w:t>15.90</w:t>
            </w:r>
          </w:p>
        </w:tc>
      </w:tr>
    </w:tbl>
    <w:p w14:paraId="664D6942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360FFFCD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7096DBD5" w14:textId="77777777" w:rsidR="003D1171" w:rsidRDefault="003D1171" w:rsidP="003D1171">
      <w:pPr>
        <w:jc w:val="center"/>
        <w:rPr>
          <w:b/>
          <w:bCs/>
          <w:sz w:val="24"/>
          <w:szCs w:val="24"/>
          <w:lang w:val="sr-Latn-ME"/>
        </w:rPr>
      </w:pPr>
    </w:p>
    <w:p w14:paraId="4E46F105" w14:textId="6BAE9EA4" w:rsidR="003D1171" w:rsidRPr="003D1171" w:rsidRDefault="003D1171" w:rsidP="003D1171">
      <w:pPr>
        <w:jc w:val="both"/>
        <w:rPr>
          <w:sz w:val="24"/>
          <w:szCs w:val="24"/>
          <w:lang w:val="sr-Latn-ME"/>
        </w:rPr>
      </w:pPr>
      <w:r w:rsidRPr="003D1171">
        <w:rPr>
          <w:sz w:val="24"/>
          <w:szCs w:val="24"/>
          <w:lang w:val="sr-Latn-ME"/>
        </w:rPr>
        <w:t>Podgorica</w:t>
      </w:r>
    </w:p>
    <w:p w14:paraId="61E7FC0F" w14:textId="74E4844D" w:rsidR="003D1171" w:rsidRDefault="003D1171" w:rsidP="003D1171">
      <w:pPr>
        <w:jc w:val="both"/>
        <w:rPr>
          <w:sz w:val="24"/>
          <w:szCs w:val="24"/>
          <w:lang w:val="sr-Latn-ME"/>
        </w:rPr>
      </w:pPr>
      <w:r w:rsidRPr="003D1171">
        <w:rPr>
          <w:sz w:val="24"/>
          <w:szCs w:val="24"/>
          <w:lang w:val="sr-Latn-ME"/>
        </w:rPr>
        <w:t>13.04.2025</w:t>
      </w:r>
    </w:p>
    <w:p w14:paraId="0D8216E4" w14:textId="77777777" w:rsidR="003D1171" w:rsidRDefault="003D1171" w:rsidP="003D1171">
      <w:pPr>
        <w:jc w:val="both"/>
        <w:rPr>
          <w:sz w:val="24"/>
          <w:szCs w:val="24"/>
          <w:lang w:val="sr-Latn-ME"/>
        </w:rPr>
      </w:pPr>
    </w:p>
    <w:p w14:paraId="02824AD6" w14:textId="77777777" w:rsidR="003D1171" w:rsidRDefault="003D1171" w:rsidP="003D1171">
      <w:pPr>
        <w:jc w:val="both"/>
        <w:rPr>
          <w:sz w:val="24"/>
          <w:szCs w:val="24"/>
          <w:lang w:val="sr-Latn-ME"/>
        </w:rPr>
      </w:pPr>
    </w:p>
    <w:p w14:paraId="7D31B046" w14:textId="77777777" w:rsidR="003D1171" w:rsidRDefault="003D1171" w:rsidP="003D1171">
      <w:pPr>
        <w:jc w:val="both"/>
        <w:rPr>
          <w:sz w:val="24"/>
          <w:szCs w:val="24"/>
          <w:lang w:val="sr-Latn-ME"/>
        </w:rPr>
      </w:pPr>
    </w:p>
    <w:p w14:paraId="3BB2C037" w14:textId="77777777" w:rsidR="003D1171" w:rsidRDefault="003D1171" w:rsidP="003D1171">
      <w:pPr>
        <w:jc w:val="both"/>
        <w:rPr>
          <w:sz w:val="24"/>
          <w:szCs w:val="24"/>
          <w:lang w:val="sr-Latn-ME"/>
        </w:rPr>
      </w:pPr>
    </w:p>
    <w:p w14:paraId="297DEECB" w14:textId="054EDE12" w:rsidR="003D1171" w:rsidRPr="003D1171" w:rsidRDefault="003D1171" w:rsidP="003D1171">
      <w:pPr>
        <w:jc w:val="righ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Prof.dr Aleksandra Despotović</w:t>
      </w:r>
    </w:p>
    <w:sectPr w:rsidR="003D1171" w:rsidRPr="003D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E1"/>
    <w:rsid w:val="00290DE1"/>
    <w:rsid w:val="00305227"/>
    <w:rsid w:val="0035757A"/>
    <w:rsid w:val="003D1171"/>
    <w:rsid w:val="005612B5"/>
    <w:rsid w:val="00AB7439"/>
    <w:rsid w:val="00D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F133"/>
  <w15:chartTrackingRefBased/>
  <w15:docId w15:val="{532D2F8D-3D52-480D-B7AB-873D0367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D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D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2025-04-13T15:03:00Z</dcterms:created>
  <dcterms:modified xsi:type="dcterms:W3CDTF">2025-04-13T15:06:00Z</dcterms:modified>
</cp:coreProperties>
</file>