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 w:rsidR="00D20720">
              <w:rPr>
                <w:rFonts w:ascii="Arial" w:hAnsi="Arial" w:cs="Arial"/>
                <w:color w:val="000000"/>
              </w:rPr>
              <w:t>Magistarske studije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>Bezbjednost hrane</w:t>
            </w:r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poena)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62732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62732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7F1A45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923D4" w:rsidRPr="00C5780C" w:rsidRDefault="007F1A45" w:rsidP="00526F5D">
      <w:pPr>
        <w:rPr>
          <w:lang w:val="sr-Latn-CS"/>
        </w:rPr>
      </w:pPr>
      <w:r>
        <w:rPr>
          <w:lang w:val="sr-Latn-CS"/>
        </w:rPr>
        <w:t>6</w:t>
      </w:r>
      <w:r w:rsidR="003823D8">
        <w:rPr>
          <w:lang w:val="sr-Latn-CS"/>
        </w:rPr>
        <w:t xml:space="preserve">. </w:t>
      </w:r>
      <w:r>
        <w:rPr>
          <w:lang w:val="sr-Latn-CS"/>
        </w:rPr>
        <w:t>06.</w:t>
      </w:r>
      <w:bookmarkStart w:id="0" w:name="_GoBack"/>
      <w:bookmarkEnd w:id="0"/>
      <w:r w:rsidR="003923D4">
        <w:rPr>
          <w:lang w:val="sr-Latn-CS"/>
        </w:rPr>
        <w:t xml:space="preserve"> 202</w:t>
      </w:r>
      <w:r w:rsidR="00C62732">
        <w:rPr>
          <w:lang w:val="sr-Latn-CS"/>
        </w:rPr>
        <w:t>2</w:t>
      </w:r>
      <w:r w:rsidR="003923D4">
        <w:rPr>
          <w:lang w:val="sr-Latn-CS"/>
        </w:rPr>
        <w:t>.</w:t>
      </w:r>
      <w:r w:rsidR="003823D8">
        <w:rPr>
          <w:lang w:val="sr-Latn-CS"/>
        </w:rPr>
        <w:t xml:space="preserve">g. 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3823D8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 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Bezbjednost hrane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jc w:val="center"/>
              <w:rPr>
                <w:lang w:val="sr-Latn-CS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8D137C" w:rsidRDefault="003823D8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38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3823D8" w:rsidRDefault="003823D8" w:rsidP="00526F5D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Predmetni nastavnik</w:t>
      </w:r>
    </w:p>
    <w:p w:rsidR="003823D8" w:rsidRDefault="003823D8" w:rsidP="00526F5D">
      <w:pPr>
        <w:rPr>
          <w:sz w:val="18"/>
          <w:szCs w:val="18"/>
          <w:lang w:val="sr-Latn-CS"/>
        </w:rPr>
      </w:pPr>
    </w:p>
    <w:p w:rsidR="003823D8" w:rsidRDefault="003823D8" w:rsidP="003823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18"/>
          <w:szCs w:val="18"/>
          <w:lang w:val="sr-Latn-CS"/>
        </w:rPr>
        <w:t>Prof. dr Mirjana Bojanić Rašović</w:t>
      </w:r>
      <w:r w:rsidRPr="003823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</w:t>
      </w:r>
    </w:p>
    <w:p w:rsid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D137C">
        <w:rPr>
          <w:rFonts w:ascii="Arial" w:hAnsi="Arial" w:cs="Arial"/>
          <w:b/>
          <w:bCs/>
          <w:color w:val="000000"/>
          <w:sz w:val="18"/>
          <w:szCs w:val="18"/>
        </w:rPr>
        <w:t>PRODEKAN ZA NASTAVU</w:t>
      </w: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P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3823D8">
        <w:rPr>
          <w:rFonts w:ascii="Arial" w:hAnsi="Arial" w:cs="Arial"/>
          <w:bCs/>
          <w:color w:val="000000"/>
          <w:sz w:val="18"/>
          <w:szCs w:val="18"/>
        </w:rPr>
        <w:t>Prof. dr Snježana Hrnčić</w:t>
      </w:r>
    </w:p>
    <w:p w:rsidR="003823D8" w:rsidRP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3823D8" w:rsidRPr="008D137C" w:rsidRDefault="003823D8" w:rsidP="00526F5D">
      <w:pPr>
        <w:rPr>
          <w:sz w:val="18"/>
          <w:szCs w:val="18"/>
          <w:lang w:val="sr-Latn-CS"/>
        </w:rPr>
      </w:pPr>
    </w:p>
    <w:sectPr w:rsidR="003823D8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823D8"/>
    <w:rsid w:val="003923D4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7F1A45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1C4A"/>
    <w:rsid w:val="00BE6AD2"/>
    <w:rsid w:val="00BF353A"/>
    <w:rsid w:val="00C16BE7"/>
    <w:rsid w:val="00C327BD"/>
    <w:rsid w:val="00C42D5F"/>
    <w:rsid w:val="00C5780C"/>
    <w:rsid w:val="00C5785A"/>
    <w:rsid w:val="00C62732"/>
    <w:rsid w:val="00C67BF9"/>
    <w:rsid w:val="00C83A66"/>
    <w:rsid w:val="00C83E29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20</cp:revision>
  <cp:lastPrinted>2021-07-07T09:12:00Z</cp:lastPrinted>
  <dcterms:created xsi:type="dcterms:W3CDTF">2018-05-24T07:00:00Z</dcterms:created>
  <dcterms:modified xsi:type="dcterms:W3CDTF">2022-06-06T15:38:00Z</dcterms:modified>
</cp:coreProperties>
</file>