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85" w:rsidRPr="000710C7" w:rsidRDefault="00FB7685" w:rsidP="00FB7685">
      <w:pPr>
        <w:rPr>
          <w:rFonts w:ascii="Times New Roman" w:hAnsi="Times New Roman"/>
          <w:b/>
          <w:sz w:val="24"/>
          <w:szCs w:val="24"/>
          <w:lang w:val="sr-Latn-CS"/>
        </w:rPr>
      </w:pPr>
      <w:r w:rsidRPr="000710C7">
        <w:rPr>
          <w:rFonts w:ascii="Times New Roman" w:hAnsi="Times New Roman"/>
          <w:b/>
          <w:sz w:val="24"/>
          <w:szCs w:val="24"/>
          <w:lang w:val="sr-Latn-CS"/>
        </w:rPr>
        <w:t xml:space="preserve">POLJOPRIVREDNI FAKULTET </w:t>
      </w:r>
      <w:r w:rsidR="00CE3E10">
        <w:rPr>
          <w:rFonts w:ascii="Times New Roman" w:hAnsi="Times New Roman"/>
          <w:b/>
          <w:sz w:val="24"/>
          <w:szCs w:val="24"/>
          <w:lang w:val="sr-Latn-CS"/>
        </w:rPr>
        <w:t>–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CE3E10">
        <w:rPr>
          <w:rFonts w:ascii="Times New Roman" w:hAnsi="Times New Roman"/>
          <w:b/>
          <w:sz w:val="24"/>
          <w:szCs w:val="24"/>
          <w:lang w:val="sr-Latn-CS"/>
        </w:rPr>
        <w:t>Novembar 2020</w:t>
      </w:r>
      <w:r>
        <w:rPr>
          <w:rFonts w:ascii="Times New Roman" w:hAnsi="Times New Roman"/>
          <w:b/>
          <w:sz w:val="24"/>
          <w:szCs w:val="24"/>
          <w:lang w:val="sr-Latn-CS"/>
        </w:rPr>
        <w:t>. g.</w:t>
      </w:r>
    </w:p>
    <w:p w:rsidR="00FB7685" w:rsidRPr="00E544BE" w:rsidRDefault="00CE3E10" w:rsidP="00FB7685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K</w:t>
      </w:r>
      <w:r w:rsidR="00FB7685" w:rsidRPr="00E544BE">
        <w:rPr>
          <w:rFonts w:ascii="Times New Roman" w:hAnsi="Times New Roman"/>
          <w:b/>
          <w:sz w:val="24"/>
          <w:szCs w:val="24"/>
          <w:lang w:val="sr-Latn-CS"/>
        </w:rPr>
        <w:t>olokvijum iz predmeta Statistika (Grupa 1)</w:t>
      </w:r>
    </w:p>
    <w:p w:rsidR="00B03BA4" w:rsidRPr="00017F7F" w:rsidRDefault="00017F7F" w:rsidP="00017F7F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017F7F">
        <w:rPr>
          <w:rFonts w:ascii="Times New Roman" w:hAnsi="Times New Roman"/>
          <w:b/>
          <w:sz w:val="24"/>
          <w:szCs w:val="24"/>
          <w:lang w:val="sr-Latn-CS"/>
        </w:rPr>
        <w:t>1.</w:t>
      </w:r>
      <w:r w:rsidR="00FB7685" w:rsidRPr="00017F7F">
        <w:rPr>
          <w:rFonts w:ascii="Times New Roman" w:hAnsi="Times New Roman"/>
          <w:sz w:val="24"/>
          <w:szCs w:val="24"/>
          <w:lang w:val="sr-Latn-CS"/>
        </w:rPr>
        <w:t>U jednom poljoprivrednom gazdin</w:t>
      </w:r>
      <w:r w:rsidR="00E65DD3" w:rsidRPr="00017F7F">
        <w:rPr>
          <w:rFonts w:ascii="Times New Roman" w:hAnsi="Times New Roman"/>
          <w:sz w:val="24"/>
          <w:szCs w:val="24"/>
          <w:lang w:val="sr-Latn-CS"/>
        </w:rPr>
        <w:t>stvu ispitivan je prinos jabuke</w:t>
      </w:r>
      <w:r w:rsidR="00FB7685" w:rsidRPr="00017F7F">
        <w:rPr>
          <w:rFonts w:ascii="Times New Roman" w:hAnsi="Times New Roman"/>
          <w:sz w:val="24"/>
          <w:szCs w:val="24"/>
          <w:lang w:val="sr-Latn-CS"/>
        </w:rPr>
        <w:t xml:space="preserve"> po jednom stablu.  Pri mjerenju prinosa </w:t>
      </w:r>
      <w:r w:rsidR="00B03BA4" w:rsidRPr="00017F7F">
        <w:rPr>
          <w:rFonts w:ascii="Times New Roman" w:hAnsi="Times New Roman"/>
          <w:sz w:val="24"/>
          <w:szCs w:val="24"/>
          <w:lang w:val="sr-Latn-CS"/>
        </w:rPr>
        <w:t>jabuke</w:t>
      </w:r>
      <w:r w:rsidR="00FB7685" w:rsidRPr="00017F7F">
        <w:rPr>
          <w:rFonts w:ascii="Times New Roman" w:hAnsi="Times New Roman"/>
          <w:sz w:val="24"/>
          <w:szCs w:val="24"/>
          <w:lang w:val="sr-Latn-CS"/>
        </w:rPr>
        <w:t xml:space="preserve"> na 25 stabla dobijeni su sljedeći podaci </w:t>
      </w:r>
      <w:r w:rsidR="00E65DD3" w:rsidRPr="00017F7F">
        <w:rPr>
          <w:rFonts w:ascii="Times New Roman" w:hAnsi="Times New Roman"/>
          <w:sz w:val="24"/>
          <w:szCs w:val="24"/>
          <w:lang w:val="sr-Latn-CS"/>
        </w:rPr>
        <w:t>(</w:t>
      </w:r>
      <w:r w:rsidR="00B03BA4" w:rsidRPr="00017F7F">
        <w:rPr>
          <w:rFonts w:ascii="Times New Roman" w:hAnsi="Times New Roman"/>
          <w:sz w:val="24"/>
          <w:szCs w:val="24"/>
          <w:lang w:val="sr-Latn-CS"/>
        </w:rPr>
        <w:t>u kg</w:t>
      </w:r>
      <w:r w:rsidR="00E65DD3" w:rsidRPr="00017F7F">
        <w:rPr>
          <w:rFonts w:ascii="Times New Roman" w:hAnsi="Times New Roman"/>
          <w:sz w:val="24"/>
          <w:szCs w:val="24"/>
          <w:lang w:val="sr-Latn-CS"/>
        </w:rPr>
        <w:t>)</w:t>
      </w:r>
      <w:r w:rsidR="00FB7685" w:rsidRPr="00017F7F">
        <w:rPr>
          <w:rFonts w:ascii="Times New Roman" w:hAnsi="Times New Roman"/>
          <w:sz w:val="24"/>
          <w:szCs w:val="24"/>
          <w:lang w:val="sr-Latn-CS"/>
        </w:rPr>
        <w:t xml:space="preserve"> :</w:t>
      </w:r>
    </w:p>
    <w:p w:rsidR="00B03BA4" w:rsidRDefault="00B03BA4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5,1   6,1   8,1   9,9   8,5   8,8   5,5   7,8   7,4   6,8   5,9   8,9   10,2    </w:t>
      </w:r>
      <w:bookmarkStart w:id="0" w:name="_GoBack"/>
      <w:bookmarkEnd w:id="0"/>
    </w:p>
    <w:p w:rsidR="00D1404E" w:rsidRDefault="00D1404E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10</w:t>
      </w:r>
      <w:r w:rsidR="00B03BA4">
        <w:rPr>
          <w:rFonts w:ascii="Times New Roman" w:hAnsi="Times New Roman"/>
          <w:sz w:val="24"/>
          <w:szCs w:val="24"/>
          <w:lang w:val="sr-Latn-CS"/>
        </w:rPr>
        <w:t xml:space="preserve">,3   6,1   6,5  5,9 </w:t>
      </w:r>
      <w:r w:rsidR="00CE3E10">
        <w:rPr>
          <w:rFonts w:ascii="Times New Roman" w:hAnsi="Times New Roman"/>
          <w:sz w:val="24"/>
          <w:szCs w:val="24"/>
          <w:lang w:val="sr-Latn-CS"/>
        </w:rPr>
        <w:t xml:space="preserve">  6,4    9,4    8,0   8,2   9,6   7,7   6,6   8,0     </w:t>
      </w:r>
    </w:p>
    <w:p w:rsidR="00FB7685" w:rsidRPr="00031161" w:rsidRDefault="00FB7685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544BE">
        <w:rPr>
          <w:rFonts w:ascii="Times New Roman" w:hAnsi="Times New Roman"/>
          <w:b/>
          <w:sz w:val="24"/>
          <w:szCs w:val="24"/>
        </w:rPr>
        <w:t>a</w:t>
      </w:r>
      <w:r w:rsidRPr="00031161">
        <w:rPr>
          <w:rFonts w:ascii="Times New Roman" w:hAnsi="Times New Roman"/>
          <w:b/>
          <w:sz w:val="24"/>
          <w:szCs w:val="24"/>
          <w:lang w:val="sr-Latn-CS"/>
        </w:rPr>
        <w:t>)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Formirati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intervalnu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seriju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distribucije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frekvenc</w:t>
      </w:r>
      <w:r>
        <w:rPr>
          <w:rFonts w:ascii="Times New Roman" w:hAnsi="Times New Roman"/>
          <w:sz w:val="24"/>
          <w:szCs w:val="24"/>
        </w:rPr>
        <w:t>ija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grupnim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razmakom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= 1.</w:t>
      </w:r>
    </w:p>
    <w:p w:rsidR="00FB7685" w:rsidRPr="00031161" w:rsidRDefault="00FB7685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544BE">
        <w:rPr>
          <w:rFonts w:ascii="Times New Roman" w:hAnsi="Times New Roman"/>
          <w:b/>
          <w:sz w:val="24"/>
          <w:szCs w:val="24"/>
        </w:rPr>
        <w:t>b</w:t>
      </w:r>
      <w:r w:rsidRPr="00031161">
        <w:rPr>
          <w:rFonts w:ascii="Times New Roman" w:hAnsi="Times New Roman"/>
          <w:b/>
          <w:sz w:val="24"/>
          <w:szCs w:val="24"/>
          <w:lang w:val="sr-Latn-CS"/>
        </w:rPr>
        <w:t>)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Grafi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AC113A">
        <w:rPr>
          <w:rFonts w:ascii="Times New Roman" w:hAnsi="Times New Roman"/>
          <w:sz w:val="24"/>
          <w:szCs w:val="24"/>
        </w:rPr>
        <w:t>ki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prikazati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datu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seriju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pomo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ć</w:t>
      </w:r>
      <w:r w:rsidRPr="00AC113A">
        <w:rPr>
          <w:rFonts w:ascii="Times New Roman" w:hAnsi="Times New Roman"/>
          <w:sz w:val="24"/>
          <w:szCs w:val="24"/>
        </w:rPr>
        <w:t>u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histograma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frekvencija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.</w:t>
      </w:r>
    </w:p>
    <w:p w:rsidR="00FB7685" w:rsidRPr="00031161" w:rsidRDefault="00FB7685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544BE">
        <w:rPr>
          <w:rFonts w:ascii="Times New Roman" w:hAnsi="Times New Roman"/>
          <w:b/>
          <w:sz w:val="24"/>
          <w:szCs w:val="24"/>
        </w:rPr>
        <w:t>c</w:t>
      </w:r>
      <w:r w:rsidRPr="00031161">
        <w:rPr>
          <w:rFonts w:ascii="Times New Roman" w:hAnsi="Times New Roman"/>
          <w:b/>
          <w:sz w:val="24"/>
          <w:szCs w:val="24"/>
          <w:lang w:val="sr-Latn-CS"/>
        </w:rPr>
        <w:t>)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seriju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odrediti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prosje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č</w:t>
      </w:r>
      <w:r>
        <w:rPr>
          <w:rFonts w:ascii="Times New Roman" w:hAnsi="Times New Roman"/>
          <w:sz w:val="24"/>
          <w:szCs w:val="24"/>
        </w:rPr>
        <w:t>an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prinos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C3145E">
        <w:rPr>
          <w:rFonts w:ascii="Times New Roman" w:hAnsi="Times New Roman"/>
          <w:sz w:val="24"/>
          <w:szCs w:val="24"/>
        </w:rPr>
        <w:t>jabuke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AC113A">
        <w:rPr>
          <w:rFonts w:ascii="Times New Roman" w:hAnsi="Times New Roman"/>
          <w:sz w:val="24"/>
          <w:szCs w:val="24"/>
        </w:rPr>
        <w:t>medijanu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AC113A">
        <w:rPr>
          <w:rFonts w:ascii="Times New Roman" w:hAnsi="Times New Roman"/>
          <w:sz w:val="24"/>
          <w:szCs w:val="24"/>
        </w:rPr>
        <w:t>modus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varijansu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standardnu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devijaciju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.</w:t>
      </w:r>
    </w:p>
    <w:p w:rsidR="00FB7685" w:rsidRPr="00031161" w:rsidRDefault="00FB7685" w:rsidP="00FB768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3116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 </w:t>
      </w:r>
      <w:proofErr w:type="spellStart"/>
      <w:r w:rsidRPr="00B80EA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80EA7">
        <w:rPr>
          <w:rFonts w:ascii="Times New Roman" w:hAnsi="Times New Roman" w:cs="Times New Roman"/>
          <w:sz w:val="24"/>
          <w:szCs w:val="24"/>
        </w:rPr>
        <w:t>mjerenju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80EA7">
        <w:rPr>
          <w:rFonts w:ascii="Times New Roman" w:hAnsi="Times New Roman" w:cs="Times New Roman"/>
          <w:sz w:val="24"/>
          <w:szCs w:val="24"/>
        </w:rPr>
        <w:t>visine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80EA7">
        <w:rPr>
          <w:rFonts w:ascii="Times New Roman" w:hAnsi="Times New Roman" w:cs="Times New Roman"/>
          <w:sz w:val="24"/>
          <w:szCs w:val="24"/>
        </w:rPr>
        <w:t>stabala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9E2F43">
        <w:rPr>
          <w:rFonts w:ascii="Times New Roman" w:hAnsi="Times New Roman" w:cs="Times New Roman"/>
          <w:sz w:val="24"/>
          <w:szCs w:val="24"/>
        </w:rPr>
        <w:t>dunje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izabran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uzorak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dobijeni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>ć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tbl>
      <w:tblPr>
        <w:tblW w:w="9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1064"/>
        <w:gridCol w:w="1403"/>
        <w:gridCol w:w="1403"/>
        <w:gridCol w:w="1403"/>
        <w:gridCol w:w="1403"/>
        <w:gridCol w:w="1403"/>
      </w:tblGrid>
      <w:tr w:rsidR="00FB7685" w:rsidRPr="00B80EA7" w:rsidTr="00535506">
        <w:trPr>
          <w:trHeight w:val="355"/>
        </w:trPr>
        <w:tc>
          <w:tcPr>
            <w:tcW w:w="1741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Visina</w:t>
            </w:r>
            <w:proofErr w:type="spellEnd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stabla</w:t>
            </w:r>
            <w:proofErr w:type="spellEnd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1064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2F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3" w:type="dxa"/>
            <w:vAlign w:val="center"/>
          </w:tcPr>
          <w:p w:rsidR="00FB7685" w:rsidRPr="00B80EA7" w:rsidRDefault="009E2F4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03" w:type="dxa"/>
            <w:vAlign w:val="center"/>
          </w:tcPr>
          <w:p w:rsidR="00FB7685" w:rsidRPr="00B80EA7" w:rsidRDefault="009E2F4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03" w:type="dxa"/>
            <w:vAlign w:val="center"/>
          </w:tcPr>
          <w:p w:rsidR="00FB7685" w:rsidRPr="00B80EA7" w:rsidRDefault="009E2F4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03" w:type="dxa"/>
            <w:vAlign w:val="center"/>
          </w:tcPr>
          <w:p w:rsidR="00FB7685" w:rsidRPr="00B80EA7" w:rsidRDefault="009E2F4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03" w:type="dxa"/>
            <w:vAlign w:val="center"/>
          </w:tcPr>
          <w:p w:rsidR="00FB7685" w:rsidRPr="00B80EA7" w:rsidRDefault="009E2F4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FB7685" w:rsidRPr="00B80EA7" w:rsidTr="00535506">
        <w:trPr>
          <w:trHeight w:val="355"/>
        </w:trPr>
        <w:tc>
          <w:tcPr>
            <w:tcW w:w="1741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stabala</w:t>
            </w:r>
            <w:proofErr w:type="spellEnd"/>
          </w:p>
        </w:tc>
        <w:tc>
          <w:tcPr>
            <w:tcW w:w="1064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B7685" w:rsidRPr="004C6650" w:rsidRDefault="00FB7685" w:rsidP="004C6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</w:t>
      </w:r>
      <w:r w:rsidR="007A0352">
        <w:rPr>
          <w:rFonts w:ascii="Times New Roman" w:hAnsi="Times New Roman" w:cs="Times New Roman"/>
          <w:sz w:val="24"/>
          <w:szCs w:val="24"/>
        </w:rPr>
        <w:t>ednje</w:t>
      </w:r>
      <w:proofErr w:type="spellEnd"/>
      <w:r w:rsidR="007A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352">
        <w:rPr>
          <w:rFonts w:ascii="Times New Roman" w:hAnsi="Times New Roman" w:cs="Times New Roman"/>
          <w:sz w:val="24"/>
          <w:szCs w:val="24"/>
        </w:rPr>
        <w:t>apsolutno</w:t>
      </w:r>
      <w:proofErr w:type="spellEnd"/>
      <w:r w:rsidR="007A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352">
        <w:rPr>
          <w:rFonts w:ascii="Times New Roman" w:hAnsi="Times New Roman" w:cs="Times New Roman"/>
          <w:sz w:val="24"/>
          <w:szCs w:val="24"/>
        </w:rPr>
        <w:t>odstupanje</w:t>
      </w:r>
      <w:proofErr w:type="spellEnd"/>
      <w:r w:rsidR="007A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3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352">
        <w:rPr>
          <w:rFonts w:ascii="Times New Roman" w:hAnsi="Times New Roman" w:cs="Times New Roman"/>
          <w:sz w:val="24"/>
          <w:szCs w:val="24"/>
        </w:rPr>
        <w:t>raspon</w:t>
      </w:r>
      <w:proofErr w:type="spellEnd"/>
      <w:r w:rsidR="007A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35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A0352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7A0352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67A" w:rsidRDefault="003D467A" w:rsidP="003D467A">
      <w:pPr>
        <w:rPr>
          <w:rFonts w:ascii="Times New Roman" w:hAnsi="Times New Roman"/>
          <w:b/>
          <w:sz w:val="24"/>
          <w:szCs w:val="24"/>
          <w:lang w:val="sr-Latn-CS"/>
        </w:rPr>
      </w:pPr>
    </w:p>
    <w:p w:rsidR="00B1698D" w:rsidRDefault="00187577" w:rsidP="003D467A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3. </w:t>
      </w:r>
      <w:r w:rsidRPr="00187577">
        <w:rPr>
          <w:rFonts w:ascii="Times New Roman" w:hAnsi="Times New Roman"/>
          <w:sz w:val="24"/>
          <w:szCs w:val="24"/>
          <w:lang w:val="sr-Latn-CS"/>
        </w:rPr>
        <w:t>U zadatku 1</w:t>
      </w:r>
      <w:r>
        <w:rPr>
          <w:rFonts w:ascii="Times New Roman" w:hAnsi="Times New Roman"/>
          <w:sz w:val="24"/>
          <w:szCs w:val="24"/>
          <w:lang w:val="sr-Latn-CS"/>
        </w:rPr>
        <w:t xml:space="preserve"> odrediti</w:t>
      </w:r>
    </w:p>
    <w:p w:rsidR="00187577" w:rsidRPr="00187577" w:rsidRDefault="00187577" w:rsidP="003D467A">
      <w:pPr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a) </w:t>
      </w:r>
      <w:r>
        <w:rPr>
          <w:rFonts w:ascii="Times New Roman" w:hAnsi="Times New Roman"/>
          <w:sz w:val="24"/>
          <w:szCs w:val="24"/>
          <w:lang w:val="bs-Latn-BA"/>
        </w:rPr>
        <w:t>Statistički skup i statističku jedinicu</w:t>
      </w:r>
    </w:p>
    <w:p w:rsidR="00B1698D" w:rsidRDefault="00187577" w:rsidP="003D467A">
      <w:pPr>
        <w:rPr>
          <w:rFonts w:ascii="Times New Roman" w:hAnsi="Times New Roman"/>
          <w:sz w:val="24"/>
          <w:szCs w:val="24"/>
          <w:lang w:val="bs-Latn-BA"/>
        </w:rPr>
      </w:pPr>
      <w:r w:rsidRPr="00187577">
        <w:rPr>
          <w:rFonts w:ascii="Times New Roman" w:hAnsi="Times New Roman"/>
          <w:sz w:val="24"/>
          <w:szCs w:val="24"/>
          <w:lang w:val="bs-Latn-BA"/>
        </w:rPr>
        <w:t>b)</w:t>
      </w:r>
      <w:r>
        <w:rPr>
          <w:rFonts w:ascii="Times New Roman" w:hAnsi="Times New Roman"/>
          <w:sz w:val="24"/>
          <w:szCs w:val="24"/>
          <w:lang w:val="bs-Latn-BA"/>
        </w:rPr>
        <w:t xml:space="preserve"> Populaciju</w:t>
      </w:r>
    </w:p>
    <w:p w:rsidR="00187577" w:rsidRDefault="00187577" w:rsidP="003D467A">
      <w:pPr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c) Uzorak</w:t>
      </w:r>
    </w:p>
    <w:p w:rsidR="00B1698D" w:rsidRDefault="00187577" w:rsidP="003D467A">
      <w:pPr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bs-Latn-BA"/>
        </w:rPr>
        <w:t>d) Varijablu i njen tip.</w:t>
      </w:r>
    </w:p>
    <w:p w:rsidR="00187577" w:rsidRDefault="00187577" w:rsidP="003D467A">
      <w:pPr>
        <w:rPr>
          <w:rFonts w:ascii="Times New Roman" w:hAnsi="Times New Roman"/>
          <w:sz w:val="24"/>
          <w:szCs w:val="24"/>
          <w:lang w:val="sr-Latn-CS"/>
        </w:rPr>
      </w:pPr>
      <w:r w:rsidRPr="00187577">
        <w:rPr>
          <w:rFonts w:ascii="Times New Roman" w:hAnsi="Times New Roman"/>
          <w:sz w:val="24"/>
          <w:szCs w:val="24"/>
          <w:lang w:val="sr-Latn-CS"/>
        </w:rPr>
        <w:t>e)</w:t>
      </w:r>
      <w:r>
        <w:rPr>
          <w:rFonts w:ascii="Times New Roman" w:hAnsi="Times New Roman"/>
          <w:sz w:val="24"/>
          <w:szCs w:val="24"/>
          <w:lang w:val="sr-Latn-CS"/>
        </w:rPr>
        <w:t xml:space="preserve"> „Na osnovu ispitanih stabala jabuka zaključujemo da će prihod gazdinstva vrlo vjerovatno biti visok“. Da li je ovo primjer statističkog zaključivanja?</w:t>
      </w:r>
    </w:p>
    <w:p w:rsidR="00B1698D" w:rsidRDefault="00187577" w:rsidP="003D467A">
      <w:pPr>
        <w:rPr>
          <w:rFonts w:ascii="Times New Roman" w:hAnsi="Times New Roman"/>
          <w:sz w:val="24"/>
          <w:szCs w:val="24"/>
          <w:lang w:val="sr-Latn-CS"/>
        </w:rPr>
      </w:pPr>
      <w:r w:rsidRPr="00187577">
        <w:rPr>
          <w:rFonts w:ascii="Times New Roman" w:hAnsi="Times New Roman"/>
          <w:b/>
          <w:sz w:val="24"/>
          <w:szCs w:val="24"/>
          <w:lang w:val="sr-Latn-CS"/>
        </w:rPr>
        <w:t xml:space="preserve">4.  </w:t>
      </w:r>
      <w:r>
        <w:rPr>
          <w:rFonts w:ascii="Times New Roman" w:hAnsi="Times New Roman"/>
          <w:sz w:val="24"/>
          <w:szCs w:val="24"/>
          <w:lang w:val="sr-Latn-CS"/>
        </w:rPr>
        <w:t>a) Provjeriti da li je podatak x=3 sumnjiv.</w:t>
      </w:r>
    </w:p>
    <w:p w:rsidR="00187577" w:rsidRDefault="00187577" w:rsidP="0018757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b) Odrediti 70-ti percentil.</w:t>
      </w:r>
    </w:p>
    <w:p w:rsidR="00187577" w:rsidRPr="00187577" w:rsidRDefault="00187577" w:rsidP="0018757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c) Nacrtati strukturni dijagram.</w:t>
      </w:r>
    </w:p>
    <w:p w:rsidR="00B1698D" w:rsidRDefault="00B1698D" w:rsidP="003D467A">
      <w:pPr>
        <w:rPr>
          <w:rFonts w:ascii="Times New Roman" w:hAnsi="Times New Roman"/>
          <w:b/>
          <w:sz w:val="24"/>
          <w:szCs w:val="24"/>
          <w:lang w:val="sr-Latn-CS"/>
        </w:rPr>
      </w:pPr>
    </w:p>
    <w:p w:rsidR="00FB7685" w:rsidRPr="000710C7" w:rsidRDefault="00FB7685" w:rsidP="003D467A">
      <w:pPr>
        <w:rPr>
          <w:rFonts w:ascii="Times New Roman" w:hAnsi="Times New Roman"/>
          <w:b/>
          <w:sz w:val="24"/>
          <w:szCs w:val="24"/>
          <w:lang w:val="sr-Latn-CS"/>
        </w:rPr>
      </w:pPr>
      <w:r w:rsidRPr="000710C7">
        <w:rPr>
          <w:rFonts w:ascii="Times New Roman" w:hAnsi="Times New Roman"/>
          <w:b/>
          <w:sz w:val="24"/>
          <w:szCs w:val="24"/>
          <w:lang w:val="sr-Latn-CS"/>
        </w:rPr>
        <w:lastRenderedPageBreak/>
        <w:t xml:space="preserve">POLJOPRIVREDNI FAKULTET </w:t>
      </w:r>
      <w:r w:rsidR="003D467A">
        <w:rPr>
          <w:rFonts w:ascii="Times New Roman" w:hAnsi="Times New Roman"/>
          <w:b/>
          <w:sz w:val="24"/>
          <w:szCs w:val="24"/>
          <w:lang w:val="sr-Latn-CS"/>
        </w:rPr>
        <w:t>–</w:t>
      </w:r>
      <w:r w:rsidR="00092F03">
        <w:rPr>
          <w:rFonts w:ascii="Times New Roman" w:hAnsi="Times New Roman"/>
          <w:b/>
          <w:sz w:val="24"/>
          <w:szCs w:val="24"/>
          <w:lang w:val="sr-Latn-CS"/>
        </w:rPr>
        <w:t>Novembar</w:t>
      </w:r>
      <w:r w:rsidR="003D467A">
        <w:rPr>
          <w:rFonts w:ascii="Times New Roman" w:hAnsi="Times New Roman"/>
          <w:b/>
          <w:sz w:val="24"/>
          <w:szCs w:val="24"/>
          <w:lang w:val="sr-Latn-CS"/>
        </w:rPr>
        <w:t xml:space="preserve"> 2020</w:t>
      </w:r>
      <w:r>
        <w:rPr>
          <w:rFonts w:ascii="Times New Roman" w:hAnsi="Times New Roman"/>
          <w:b/>
          <w:sz w:val="24"/>
          <w:szCs w:val="24"/>
          <w:lang w:val="sr-Latn-CS"/>
        </w:rPr>
        <w:t>. g.</w:t>
      </w:r>
    </w:p>
    <w:p w:rsidR="00FB7685" w:rsidRPr="00E544BE" w:rsidRDefault="00FB7685" w:rsidP="00FB7685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Popravni</w:t>
      </w:r>
      <w:r w:rsidRPr="00E544BE">
        <w:rPr>
          <w:rFonts w:ascii="Times New Roman" w:hAnsi="Times New Roman"/>
          <w:b/>
          <w:sz w:val="24"/>
          <w:szCs w:val="24"/>
          <w:lang w:val="sr-Latn-CS"/>
        </w:rPr>
        <w:t xml:space="preserve"> kolokvijum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iz predmeta Statistika (Grupa 2</w:t>
      </w:r>
      <w:r w:rsidRPr="00E544BE">
        <w:rPr>
          <w:rFonts w:ascii="Times New Roman" w:hAnsi="Times New Roman"/>
          <w:b/>
          <w:sz w:val="24"/>
          <w:szCs w:val="24"/>
          <w:lang w:val="sr-Latn-CS"/>
        </w:rPr>
        <w:t>)</w:t>
      </w:r>
    </w:p>
    <w:p w:rsidR="00FB7685" w:rsidRPr="000710C7" w:rsidRDefault="00FB7685" w:rsidP="00FB7685">
      <w:pPr>
        <w:tabs>
          <w:tab w:val="left" w:pos="1695"/>
        </w:tabs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</w:p>
    <w:p w:rsidR="00FB7685" w:rsidRDefault="00FB7685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7A18B5">
        <w:rPr>
          <w:rFonts w:ascii="Times New Roman" w:hAnsi="Times New Roman"/>
          <w:b/>
          <w:sz w:val="24"/>
          <w:szCs w:val="24"/>
          <w:lang w:val="sr-Latn-CS"/>
        </w:rPr>
        <w:t>1.</w:t>
      </w:r>
      <w:r w:rsidRPr="008C4A5B">
        <w:rPr>
          <w:rFonts w:ascii="Times New Roman" w:hAnsi="Times New Roman"/>
          <w:sz w:val="24"/>
          <w:szCs w:val="24"/>
          <w:lang w:val="sr-Latn-CS"/>
        </w:rPr>
        <w:t>U jednom poljoprivrednom gazdi</w:t>
      </w:r>
      <w:r w:rsidR="00187577">
        <w:rPr>
          <w:rFonts w:ascii="Times New Roman" w:hAnsi="Times New Roman"/>
          <w:sz w:val="24"/>
          <w:szCs w:val="24"/>
          <w:lang w:val="sr-Latn-CS"/>
        </w:rPr>
        <w:t>nstvu ispitivan je obim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187577">
        <w:rPr>
          <w:rFonts w:ascii="Times New Roman" w:hAnsi="Times New Roman"/>
          <w:sz w:val="24"/>
          <w:szCs w:val="24"/>
          <w:lang w:val="sr-Latn-CS"/>
        </w:rPr>
        <w:t>kajsije</w:t>
      </w:r>
      <w:r w:rsidRPr="008C4A5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187577">
        <w:rPr>
          <w:rFonts w:ascii="Times New Roman" w:hAnsi="Times New Roman"/>
          <w:sz w:val="24"/>
          <w:szCs w:val="24"/>
          <w:lang w:val="sr-Latn-CS"/>
        </w:rPr>
        <w:t>na stablima</w:t>
      </w:r>
      <w:r w:rsidRPr="008C4A5B">
        <w:rPr>
          <w:rFonts w:ascii="Times New Roman" w:hAnsi="Times New Roman"/>
          <w:sz w:val="24"/>
          <w:szCs w:val="24"/>
          <w:lang w:val="sr-Latn-CS"/>
        </w:rPr>
        <w:t xml:space="preserve">.  Pri mjerenju </w:t>
      </w:r>
      <w:r w:rsidR="00187577">
        <w:rPr>
          <w:rFonts w:ascii="Times New Roman" w:hAnsi="Times New Roman"/>
          <w:sz w:val="24"/>
          <w:szCs w:val="24"/>
          <w:lang w:val="sr-Latn-CS"/>
        </w:rPr>
        <w:t>obima</w:t>
      </w:r>
      <w:r>
        <w:rPr>
          <w:rFonts w:ascii="Times New Roman" w:hAnsi="Times New Roman"/>
          <w:sz w:val="24"/>
          <w:szCs w:val="24"/>
          <w:lang w:val="sr-Latn-CS"/>
        </w:rPr>
        <w:t xml:space="preserve">  27</w:t>
      </w:r>
      <w:r w:rsidRPr="008C4A5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187577">
        <w:rPr>
          <w:rFonts w:ascii="Times New Roman" w:hAnsi="Times New Roman"/>
          <w:sz w:val="24"/>
          <w:szCs w:val="24"/>
          <w:lang w:val="sr-Latn-CS"/>
        </w:rPr>
        <w:t>kajsija</w:t>
      </w:r>
      <w:r w:rsidRPr="008C4A5B">
        <w:rPr>
          <w:rFonts w:ascii="Times New Roman" w:hAnsi="Times New Roman"/>
          <w:sz w:val="24"/>
          <w:szCs w:val="24"/>
          <w:lang w:val="sr-Latn-CS"/>
        </w:rPr>
        <w:t xml:space="preserve"> dobijeni su sljedeći podaci </w:t>
      </w:r>
      <w:r w:rsidR="00187577">
        <w:rPr>
          <w:rFonts w:ascii="Times New Roman" w:hAnsi="Times New Roman"/>
          <w:sz w:val="24"/>
          <w:szCs w:val="24"/>
          <w:lang w:val="sr-Latn-CS"/>
        </w:rPr>
        <w:t>(u cm)</w:t>
      </w:r>
      <w:r w:rsidRPr="008C4A5B">
        <w:rPr>
          <w:rFonts w:ascii="Times New Roman" w:hAnsi="Times New Roman"/>
          <w:sz w:val="24"/>
          <w:szCs w:val="24"/>
          <w:lang w:val="sr-Latn-CS"/>
        </w:rPr>
        <w:t>:</w:t>
      </w:r>
    </w:p>
    <w:p w:rsidR="00FB7685" w:rsidRDefault="003C60EB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11</w:t>
      </w:r>
      <w:r w:rsidR="00CE3E10">
        <w:rPr>
          <w:rFonts w:ascii="Times New Roman" w:hAnsi="Times New Roman"/>
          <w:sz w:val="24"/>
          <w:szCs w:val="24"/>
          <w:lang w:val="sr-Latn-CS"/>
        </w:rPr>
        <w:t xml:space="preserve">,2  </w:t>
      </w:r>
      <w:r>
        <w:rPr>
          <w:rFonts w:ascii="Times New Roman" w:hAnsi="Times New Roman"/>
          <w:sz w:val="24"/>
          <w:szCs w:val="24"/>
          <w:lang w:val="sr-Latn-CS"/>
        </w:rPr>
        <w:t>15,3  13,2  13,8  12,3  14,5  15,4  13,9  13,3  14,8  15,3  12,4  12</w:t>
      </w:r>
      <w:r w:rsidR="003A6B1F">
        <w:rPr>
          <w:rFonts w:ascii="Times New Roman" w:hAnsi="Times New Roman"/>
          <w:sz w:val="24"/>
          <w:szCs w:val="24"/>
          <w:lang w:val="sr-Latn-CS"/>
        </w:rPr>
        <w:t xml:space="preserve">,8  </w:t>
      </w:r>
    </w:p>
    <w:p w:rsidR="003A6B1F" w:rsidRPr="003A6B1F" w:rsidRDefault="003C60EB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11,7  13,9  14,9  12</w:t>
      </w:r>
      <w:r w:rsidR="003A6B1F">
        <w:rPr>
          <w:rFonts w:ascii="Times New Roman" w:hAnsi="Times New Roman"/>
          <w:sz w:val="24"/>
          <w:szCs w:val="24"/>
          <w:lang w:val="sr-Latn-CS"/>
        </w:rPr>
        <w:t xml:space="preserve">,1  </w:t>
      </w:r>
      <w:r>
        <w:rPr>
          <w:rFonts w:ascii="Times New Roman" w:hAnsi="Times New Roman"/>
          <w:sz w:val="24"/>
          <w:szCs w:val="24"/>
          <w:lang w:val="sr-Latn-CS"/>
        </w:rPr>
        <w:t>13,4  13,3  12,2  11</w:t>
      </w:r>
      <w:r w:rsidR="00FD0D20">
        <w:rPr>
          <w:rFonts w:ascii="Times New Roman" w:hAnsi="Times New Roman"/>
          <w:sz w:val="24"/>
          <w:szCs w:val="24"/>
          <w:lang w:val="sr-Latn-CS"/>
        </w:rPr>
        <w:t>,5  1</w:t>
      </w:r>
      <w:r>
        <w:rPr>
          <w:rFonts w:ascii="Times New Roman" w:hAnsi="Times New Roman"/>
          <w:sz w:val="24"/>
          <w:szCs w:val="24"/>
          <w:lang w:val="sr-Latn-CS"/>
        </w:rPr>
        <w:t>4,2  14,8  13,5  13,2  13,3   14</w:t>
      </w:r>
      <w:r w:rsidR="00FD0D20">
        <w:rPr>
          <w:rFonts w:ascii="Times New Roman" w:hAnsi="Times New Roman"/>
          <w:sz w:val="24"/>
          <w:szCs w:val="24"/>
          <w:lang w:val="sr-Latn-CS"/>
        </w:rPr>
        <w:t>,4</w:t>
      </w:r>
    </w:p>
    <w:p w:rsidR="00FB7685" w:rsidRPr="00031161" w:rsidRDefault="00FB7685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544BE">
        <w:rPr>
          <w:rFonts w:ascii="Times New Roman" w:hAnsi="Times New Roman"/>
          <w:b/>
          <w:sz w:val="24"/>
          <w:szCs w:val="24"/>
        </w:rPr>
        <w:t>a</w:t>
      </w:r>
      <w:r w:rsidRPr="00031161">
        <w:rPr>
          <w:rFonts w:ascii="Times New Roman" w:hAnsi="Times New Roman"/>
          <w:b/>
          <w:sz w:val="24"/>
          <w:szCs w:val="24"/>
          <w:lang w:val="sr-Latn-CS"/>
        </w:rPr>
        <w:t>)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Formirati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intervalnu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seriju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distribucije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frekvenc</w:t>
      </w:r>
      <w:r>
        <w:rPr>
          <w:rFonts w:ascii="Times New Roman" w:hAnsi="Times New Roman"/>
          <w:sz w:val="24"/>
          <w:szCs w:val="24"/>
        </w:rPr>
        <w:t>ija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grupnim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razmakom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= 1.</w:t>
      </w:r>
    </w:p>
    <w:p w:rsidR="00FB7685" w:rsidRPr="00031161" w:rsidRDefault="00FB7685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544BE">
        <w:rPr>
          <w:rFonts w:ascii="Times New Roman" w:hAnsi="Times New Roman"/>
          <w:b/>
          <w:sz w:val="24"/>
          <w:szCs w:val="24"/>
        </w:rPr>
        <w:t>b</w:t>
      </w:r>
      <w:r w:rsidRPr="00031161">
        <w:rPr>
          <w:rFonts w:ascii="Times New Roman" w:hAnsi="Times New Roman"/>
          <w:b/>
          <w:sz w:val="24"/>
          <w:szCs w:val="24"/>
          <w:lang w:val="sr-Latn-CS"/>
        </w:rPr>
        <w:t>)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Grafi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AC113A">
        <w:rPr>
          <w:rFonts w:ascii="Times New Roman" w:hAnsi="Times New Roman"/>
          <w:sz w:val="24"/>
          <w:szCs w:val="24"/>
        </w:rPr>
        <w:t>ki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prikazati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datu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seriju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pomo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ć</w:t>
      </w:r>
      <w:r w:rsidRPr="00AC113A">
        <w:rPr>
          <w:rFonts w:ascii="Times New Roman" w:hAnsi="Times New Roman"/>
          <w:sz w:val="24"/>
          <w:szCs w:val="24"/>
        </w:rPr>
        <w:t>u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histograma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frekvencija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.</w:t>
      </w:r>
    </w:p>
    <w:p w:rsidR="00FB7685" w:rsidRPr="00031161" w:rsidRDefault="00FB7685" w:rsidP="00FB768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544BE">
        <w:rPr>
          <w:rFonts w:ascii="Times New Roman" w:hAnsi="Times New Roman"/>
          <w:b/>
          <w:sz w:val="24"/>
          <w:szCs w:val="24"/>
        </w:rPr>
        <w:t>c</w:t>
      </w:r>
      <w:r w:rsidRPr="00031161">
        <w:rPr>
          <w:rFonts w:ascii="Times New Roman" w:hAnsi="Times New Roman"/>
          <w:b/>
          <w:sz w:val="24"/>
          <w:szCs w:val="24"/>
          <w:lang w:val="sr-Latn-CS"/>
        </w:rPr>
        <w:t>)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seriju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odrediti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prosje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č</w:t>
      </w:r>
      <w:r>
        <w:rPr>
          <w:rFonts w:ascii="Times New Roman" w:hAnsi="Times New Roman"/>
          <w:sz w:val="24"/>
          <w:szCs w:val="24"/>
        </w:rPr>
        <w:t>an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prinos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3C60EB">
        <w:rPr>
          <w:rFonts w:ascii="Times New Roman" w:hAnsi="Times New Roman"/>
          <w:sz w:val="24"/>
          <w:szCs w:val="24"/>
        </w:rPr>
        <w:t>dunje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AC113A">
        <w:rPr>
          <w:rFonts w:ascii="Times New Roman" w:hAnsi="Times New Roman"/>
          <w:sz w:val="24"/>
          <w:szCs w:val="24"/>
        </w:rPr>
        <w:t>medijanu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AC113A">
        <w:rPr>
          <w:rFonts w:ascii="Times New Roman" w:hAnsi="Times New Roman"/>
          <w:sz w:val="24"/>
          <w:szCs w:val="24"/>
        </w:rPr>
        <w:t>modus</w:t>
      </w:r>
      <w:r w:rsidRPr="00031161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varijansu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i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standardnu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C113A">
        <w:rPr>
          <w:rFonts w:ascii="Times New Roman" w:hAnsi="Times New Roman"/>
          <w:sz w:val="24"/>
          <w:szCs w:val="24"/>
        </w:rPr>
        <w:t>devijaciju</w:t>
      </w:r>
      <w:proofErr w:type="spellEnd"/>
      <w:r w:rsidRPr="00031161">
        <w:rPr>
          <w:rFonts w:ascii="Times New Roman" w:hAnsi="Times New Roman"/>
          <w:sz w:val="24"/>
          <w:szCs w:val="24"/>
          <w:lang w:val="sr-Latn-CS"/>
        </w:rPr>
        <w:t>.</w:t>
      </w:r>
    </w:p>
    <w:p w:rsidR="00FB7685" w:rsidRPr="00031161" w:rsidRDefault="00FB7685" w:rsidP="00FB768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3116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 </w:t>
      </w:r>
      <w:proofErr w:type="spellStart"/>
      <w:r w:rsidRPr="00B80EA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80EA7">
        <w:rPr>
          <w:rFonts w:ascii="Times New Roman" w:hAnsi="Times New Roman" w:cs="Times New Roman"/>
          <w:sz w:val="24"/>
          <w:szCs w:val="24"/>
        </w:rPr>
        <w:t>mjerenju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80EA7">
        <w:rPr>
          <w:rFonts w:ascii="Times New Roman" w:hAnsi="Times New Roman" w:cs="Times New Roman"/>
          <w:sz w:val="24"/>
          <w:szCs w:val="24"/>
        </w:rPr>
        <w:t>visine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80EA7">
        <w:rPr>
          <w:rFonts w:ascii="Times New Roman" w:hAnsi="Times New Roman" w:cs="Times New Roman"/>
          <w:sz w:val="24"/>
          <w:szCs w:val="24"/>
        </w:rPr>
        <w:t>stabala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092F03">
        <w:rPr>
          <w:rFonts w:ascii="Times New Roman" w:hAnsi="Times New Roman" w:cs="Times New Roman"/>
          <w:sz w:val="24"/>
          <w:szCs w:val="24"/>
        </w:rPr>
        <w:t>dunje</w:t>
      </w:r>
      <w:proofErr w:type="spellEnd"/>
      <w:r w:rsidR="00092F03" w:rsidRPr="0018757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izabran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uzorak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dobijeni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>ć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031161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tbl>
      <w:tblPr>
        <w:tblW w:w="9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1064"/>
        <w:gridCol w:w="1403"/>
        <w:gridCol w:w="1403"/>
        <w:gridCol w:w="1403"/>
        <w:gridCol w:w="1403"/>
        <w:gridCol w:w="1403"/>
      </w:tblGrid>
      <w:tr w:rsidR="00FB7685" w:rsidRPr="00B80EA7" w:rsidTr="00535506">
        <w:trPr>
          <w:trHeight w:val="355"/>
        </w:trPr>
        <w:tc>
          <w:tcPr>
            <w:tcW w:w="1741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Visina</w:t>
            </w:r>
            <w:proofErr w:type="spellEnd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stabla</w:t>
            </w:r>
            <w:proofErr w:type="spellEnd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1064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2F0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03" w:type="dxa"/>
            <w:vAlign w:val="center"/>
          </w:tcPr>
          <w:p w:rsidR="00FB7685" w:rsidRPr="00B80EA7" w:rsidRDefault="00092F0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03" w:type="dxa"/>
            <w:vAlign w:val="center"/>
          </w:tcPr>
          <w:p w:rsidR="00FB7685" w:rsidRPr="00B80EA7" w:rsidRDefault="00092F0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03" w:type="dxa"/>
            <w:vAlign w:val="center"/>
          </w:tcPr>
          <w:p w:rsidR="00FB7685" w:rsidRPr="00B80EA7" w:rsidRDefault="00092F0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03" w:type="dxa"/>
            <w:vAlign w:val="center"/>
          </w:tcPr>
          <w:p w:rsidR="00FB7685" w:rsidRPr="00B80EA7" w:rsidRDefault="00092F0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03" w:type="dxa"/>
            <w:vAlign w:val="center"/>
          </w:tcPr>
          <w:p w:rsidR="00FB7685" w:rsidRPr="00B80EA7" w:rsidRDefault="00092F03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768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FB7685" w:rsidRPr="00B80EA7" w:rsidTr="00535506">
        <w:trPr>
          <w:trHeight w:val="355"/>
        </w:trPr>
        <w:tc>
          <w:tcPr>
            <w:tcW w:w="1741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stabala</w:t>
            </w:r>
            <w:proofErr w:type="spellEnd"/>
          </w:p>
        </w:tc>
        <w:tc>
          <w:tcPr>
            <w:tcW w:w="1064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  <w:vAlign w:val="center"/>
          </w:tcPr>
          <w:p w:rsidR="00FB7685" w:rsidRPr="00B80EA7" w:rsidRDefault="00FB7685" w:rsidP="005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B7685" w:rsidRPr="00B80EA7" w:rsidRDefault="00FB7685" w:rsidP="00FB7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apsolutno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odstupanje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77C">
        <w:rPr>
          <w:rFonts w:ascii="Times New Roman" w:hAnsi="Times New Roman" w:cs="Times New Roman"/>
          <w:sz w:val="24"/>
          <w:szCs w:val="24"/>
        </w:rPr>
        <w:t>raspon</w:t>
      </w:r>
      <w:proofErr w:type="spellEnd"/>
      <w:r w:rsidR="00FE0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77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E077C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FE077C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577" w:rsidRDefault="00187577" w:rsidP="0018757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3. </w:t>
      </w:r>
      <w:r w:rsidRPr="00187577">
        <w:rPr>
          <w:rFonts w:ascii="Times New Roman" w:hAnsi="Times New Roman"/>
          <w:sz w:val="24"/>
          <w:szCs w:val="24"/>
          <w:lang w:val="sr-Latn-CS"/>
        </w:rPr>
        <w:t>U zadatku 1</w:t>
      </w:r>
      <w:r>
        <w:rPr>
          <w:rFonts w:ascii="Times New Roman" w:hAnsi="Times New Roman"/>
          <w:sz w:val="24"/>
          <w:szCs w:val="24"/>
          <w:lang w:val="sr-Latn-CS"/>
        </w:rPr>
        <w:t xml:space="preserve"> odrediti</w:t>
      </w:r>
    </w:p>
    <w:p w:rsidR="00187577" w:rsidRPr="00187577" w:rsidRDefault="00187577" w:rsidP="00187577">
      <w:pPr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a) </w:t>
      </w:r>
      <w:r>
        <w:rPr>
          <w:rFonts w:ascii="Times New Roman" w:hAnsi="Times New Roman"/>
          <w:sz w:val="24"/>
          <w:szCs w:val="24"/>
          <w:lang w:val="bs-Latn-BA"/>
        </w:rPr>
        <w:t>Statistički skup i statističku jedinicu</w:t>
      </w:r>
    </w:p>
    <w:p w:rsidR="00187577" w:rsidRDefault="00187577" w:rsidP="00187577">
      <w:pPr>
        <w:rPr>
          <w:rFonts w:ascii="Times New Roman" w:hAnsi="Times New Roman"/>
          <w:sz w:val="24"/>
          <w:szCs w:val="24"/>
          <w:lang w:val="bs-Latn-BA"/>
        </w:rPr>
      </w:pPr>
      <w:r w:rsidRPr="00187577">
        <w:rPr>
          <w:rFonts w:ascii="Times New Roman" w:hAnsi="Times New Roman"/>
          <w:sz w:val="24"/>
          <w:szCs w:val="24"/>
          <w:lang w:val="bs-Latn-BA"/>
        </w:rPr>
        <w:t>b)</w:t>
      </w:r>
      <w:r>
        <w:rPr>
          <w:rFonts w:ascii="Times New Roman" w:hAnsi="Times New Roman"/>
          <w:sz w:val="24"/>
          <w:szCs w:val="24"/>
          <w:lang w:val="bs-Latn-BA"/>
        </w:rPr>
        <w:t xml:space="preserve"> Populaciju</w:t>
      </w:r>
    </w:p>
    <w:p w:rsidR="00187577" w:rsidRDefault="00187577" w:rsidP="00187577">
      <w:pPr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c) Uzorak</w:t>
      </w:r>
    </w:p>
    <w:p w:rsidR="00187577" w:rsidRDefault="00187577" w:rsidP="00187577">
      <w:pPr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bs-Latn-BA"/>
        </w:rPr>
        <w:t>d) Varijablu i njen tip.</w:t>
      </w:r>
    </w:p>
    <w:p w:rsidR="00187577" w:rsidRDefault="00187577" w:rsidP="00187577">
      <w:pPr>
        <w:rPr>
          <w:rFonts w:ascii="Times New Roman" w:hAnsi="Times New Roman"/>
          <w:sz w:val="24"/>
          <w:szCs w:val="24"/>
          <w:lang w:val="sr-Latn-CS"/>
        </w:rPr>
      </w:pPr>
      <w:r w:rsidRPr="00187577">
        <w:rPr>
          <w:rFonts w:ascii="Times New Roman" w:hAnsi="Times New Roman"/>
          <w:sz w:val="24"/>
          <w:szCs w:val="24"/>
          <w:lang w:val="sr-Latn-CS"/>
        </w:rPr>
        <w:t>e)</w:t>
      </w:r>
      <w:r>
        <w:rPr>
          <w:rFonts w:ascii="Times New Roman" w:hAnsi="Times New Roman"/>
          <w:sz w:val="24"/>
          <w:szCs w:val="24"/>
          <w:lang w:val="sr-Latn-CS"/>
        </w:rPr>
        <w:t xml:space="preserve"> „Na osnovu ispitanih izmjerenih </w:t>
      </w:r>
      <w:r w:rsidR="00996F75">
        <w:rPr>
          <w:rFonts w:ascii="Times New Roman" w:hAnsi="Times New Roman"/>
          <w:sz w:val="24"/>
          <w:szCs w:val="24"/>
          <w:lang w:val="sr-Latn-CS"/>
        </w:rPr>
        <w:t>kajsija</w:t>
      </w:r>
      <w:r>
        <w:rPr>
          <w:rFonts w:ascii="Times New Roman" w:hAnsi="Times New Roman"/>
          <w:sz w:val="24"/>
          <w:szCs w:val="24"/>
          <w:lang w:val="sr-Latn-CS"/>
        </w:rPr>
        <w:t xml:space="preserve"> zaključujemo da će masa šljive s jednog stabla biti oko 53kg“. Da li je ovo primjer statističkog zaključivanja?</w:t>
      </w:r>
    </w:p>
    <w:p w:rsidR="00187577" w:rsidRDefault="00187577" w:rsidP="00187577">
      <w:pPr>
        <w:rPr>
          <w:rFonts w:ascii="Times New Roman" w:hAnsi="Times New Roman"/>
          <w:sz w:val="24"/>
          <w:szCs w:val="24"/>
          <w:lang w:val="sr-Latn-CS"/>
        </w:rPr>
      </w:pPr>
      <w:r w:rsidRPr="00187577">
        <w:rPr>
          <w:rFonts w:ascii="Times New Roman" w:hAnsi="Times New Roman"/>
          <w:b/>
          <w:sz w:val="24"/>
          <w:szCs w:val="24"/>
          <w:lang w:val="sr-Latn-CS"/>
        </w:rPr>
        <w:t xml:space="preserve">4.  </w:t>
      </w:r>
      <w:r>
        <w:rPr>
          <w:rFonts w:ascii="Times New Roman" w:hAnsi="Times New Roman"/>
          <w:sz w:val="24"/>
          <w:szCs w:val="24"/>
          <w:lang w:val="sr-Latn-CS"/>
        </w:rPr>
        <w:t>a) Provjeriti da li je podatak x=20 sumnjiv.</w:t>
      </w:r>
    </w:p>
    <w:p w:rsidR="00187577" w:rsidRDefault="00187577" w:rsidP="0018757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b) Odrediti 30-ti percentil.</w:t>
      </w:r>
    </w:p>
    <w:p w:rsidR="00187577" w:rsidRPr="00187577" w:rsidRDefault="00187577" w:rsidP="0018757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c) Nacrtati strukturni dijagram.</w:t>
      </w:r>
    </w:p>
    <w:p w:rsidR="009E7268" w:rsidRPr="00187577" w:rsidRDefault="009E7268">
      <w:pPr>
        <w:rPr>
          <w:lang w:val="sr-Latn-CS"/>
        </w:rPr>
      </w:pPr>
    </w:p>
    <w:sectPr w:rsidR="009E7268" w:rsidRPr="00187577" w:rsidSect="009E72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4492"/>
    <w:multiLevelType w:val="hybridMultilevel"/>
    <w:tmpl w:val="1834FA88"/>
    <w:lvl w:ilvl="0" w:tplc="C03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85"/>
    <w:rsid w:val="00017F7F"/>
    <w:rsid w:val="00031161"/>
    <w:rsid w:val="00092F03"/>
    <w:rsid w:val="00187577"/>
    <w:rsid w:val="003A6B1F"/>
    <w:rsid w:val="003C60EB"/>
    <w:rsid w:val="003D467A"/>
    <w:rsid w:val="004C6650"/>
    <w:rsid w:val="00710110"/>
    <w:rsid w:val="007A0352"/>
    <w:rsid w:val="007A050F"/>
    <w:rsid w:val="008D5637"/>
    <w:rsid w:val="00996F75"/>
    <w:rsid w:val="009E2F43"/>
    <w:rsid w:val="009E7268"/>
    <w:rsid w:val="00B03BA4"/>
    <w:rsid w:val="00B1698D"/>
    <w:rsid w:val="00BE320D"/>
    <w:rsid w:val="00BF448B"/>
    <w:rsid w:val="00C3145E"/>
    <w:rsid w:val="00C9360F"/>
    <w:rsid w:val="00CE3E10"/>
    <w:rsid w:val="00D1404E"/>
    <w:rsid w:val="00D44141"/>
    <w:rsid w:val="00E65DD3"/>
    <w:rsid w:val="00FB7685"/>
    <w:rsid w:val="00FD0D20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790A"/>
  <w15:docId w15:val="{2EA89130-4D58-42CC-BD0E-B29BB335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57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darko</cp:lastModifiedBy>
  <cp:revision>4</cp:revision>
  <dcterms:created xsi:type="dcterms:W3CDTF">2020-11-10T21:08:00Z</dcterms:created>
  <dcterms:modified xsi:type="dcterms:W3CDTF">2021-04-19T18:27:00Z</dcterms:modified>
</cp:coreProperties>
</file>