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4DC93" w14:textId="5519923F" w:rsidR="001475DC" w:rsidRPr="00F16B69" w:rsidRDefault="00B455BE" w:rsidP="00F16B69">
      <w:pPr>
        <w:jc w:val="center"/>
        <w:rPr>
          <w:rFonts w:ascii="Book Antiqua" w:hAnsi="Book Antiqua"/>
          <w:i/>
          <w:lang w:val="en-AU"/>
        </w:rPr>
      </w:pPr>
      <w:r w:rsidRPr="00F16B69">
        <w:rPr>
          <w:rFonts w:ascii="Book Antiqua" w:hAnsi="Book Antiqua"/>
          <w:i/>
          <w:lang w:val="en-AU"/>
        </w:rPr>
        <w:t>Effect of the 2008 Obama Presidential Campaign on White Racial Prejudice</w:t>
      </w:r>
    </w:p>
    <w:p w14:paraId="510C533A" w14:textId="77CDCAF0" w:rsidR="00B455BE" w:rsidRPr="00F16B69" w:rsidRDefault="00B455BE" w:rsidP="00F16B69">
      <w:pPr>
        <w:jc w:val="center"/>
        <w:rPr>
          <w:rFonts w:ascii="Book Antiqua" w:hAnsi="Book Antiqua"/>
          <w:i/>
          <w:lang w:val="en-AU"/>
        </w:rPr>
      </w:pPr>
      <w:r w:rsidRPr="00F16B69">
        <w:rPr>
          <w:rFonts w:ascii="Book Antiqua" w:hAnsi="Book Antiqua"/>
          <w:i/>
          <w:lang w:val="en-AU"/>
        </w:rPr>
        <w:t>Seth K. Goldman</w:t>
      </w:r>
    </w:p>
    <w:p w14:paraId="2CEF3E58" w14:textId="4C97779E" w:rsidR="00B455BE" w:rsidRPr="00F16B69" w:rsidRDefault="00B455BE" w:rsidP="00F16B69">
      <w:pPr>
        <w:jc w:val="both"/>
        <w:rPr>
          <w:rFonts w:ascii="Book Antiqua" w:hAnsi="Book Antiqua"/>
          <w:i/>
          <w:lang w:val="en-AU"/>
        </w:rPr>
      </w:pPr>
      <w:r w:rsidRPr="00F16B69">
        <w:rPr>
          <w:rFonts w:ascii="Book Antiqua" w:hAnsi="Book Antiqua"/>
          <w:b/>
          <w:lang w:val="en-AU"/>
        </w:rPr>
        <w:t>Starting point/RQ:</w:t>
      </w:r>
      <w:r w:rsidRPr="00F16B69">
        <w:rPr>
          <w:rFonts w:ascii="Book Antiqua" w:hAnsi="Book Antiqua"/>
          <w:lang w:val="en-AU"/>
        </w:rPr>
        <w:t xml:space="preserve"> How racial prejudice influences the votes of whites? Month of campaigning portrayed Obama and his family in a way that contradicts negative stereotypes white Americans have about African-Americans. The campaign provides grounds to explore the </w:t>
      </w:r>
      <w:r w:rsidRPr="00F16B69">
        <w:rPr>
          <w:rFonts w:ascii="Book Antiqua" w:hAnsi="Book Antiqua"/>
          <w:i/>
          <w:lang w:val="en-AU"/>
        </w:rPr>
        <w:t xml:space="preserve">mediated intergroup contact, </w:t>
      </w:r>
      <w:r w:rsidRPr="00F16B69">
        <w:rPr>
          <w:rFonts w:ascii="Book Antiqua" w:hAnsi="Book Antiqua"/>
          <w:lang w:val="en-AU"/>
        </w:rPr>
        <w:t>where media works as a virtual contact point that simulates face-to-face contact</w:t>
      </w:r>
      <w:r w:rsidRPr="00F16B69">
        <w:rPr>
          <w:rFonts w:ascii="Book Antiqua" w:hAnsi="Book Antiqua"/>
          <w:i/>
          <w:lang w:val="en-AU"/>
        </w:rPr>
        <w:t>.</w:t>
      </w:r>
    </w:p>
    <w:p w14:paraId="69D4C0A9" w14:textId="76630A00" w:rsidR="00B455BE" w:rsidRPr="00F16B69" w:rsidRDefault="00B455BE" w:rsidP="00F16B69">
      <w:pPr>
        <w:jc w:val="both"/>
        <w:rPr>
          <w:rFonts w:ascii="Book Antiqua" w:hAnsi="Book Antiqua"/>
          <w:b/>
          <w:lang w:val="en-AU"/>
        </w:rPr>
      </w:pPr>
      <w:r w:rsidRPr="00F16B69">
        <w:rPr>
          <w:rFonts w:ascii="Book Antiqua" w:hAnsi="Book Antiqua"/>
          <w:b/>
          <w:lang w:val="en-AU"/>
        </w:rPr>
        <w:t>Mediated intergroup contact</w:t>
      </w:r>
    </w:p>
    <w:p w14:paraId="508390E5" w14:textId="18DB4BFE" w:rsidR="00B455BE" w:rsidRPr="00F16B69" w:rsidRDefault="00B455BE" w:rsidP="00F16B69">
      <w:pPr>
        <w:jc w:val="both"/>
        <w:rPr>
          <w:rFonts w:ascii="Book Antiqua" w:hAnsi="Book Antiqua"/>
          <w:lang w:val="en-AU"/>
        </w:rPr>
      </w:pPr>
      <w:r w:rsidRPr="00F16B69">
        <w:rPr>
          <w:rFonts w:ascii="Book Antiqua" w:hAnsi="Book Antiqua"/>
          <w:lang w:val="en-AU"/>
        </w:rPr>
        <w:t>The argument that people psychologically process television portrayals as if they were fist hand observations. Media exposure is assumed to influence the levels of prejudice by altering the balance of positive and negative black exemplars.</w:t>
      </w:r>
      <w:r w:rsidR="00FF4343" w:rsidRPr="00F16B69">
        <w:rPr>
          <w:rFonts w:ascii="Book Antiqua" w:hAnsi="Book Antiqua"/>
          <w:lang w:val="en-AU"/>
        </w:rPr>
        <w:t xml:space="preserve"> Attitudes to these groups are based on the exemplars at the top of mind. Recent and </w:t>
      </w:r>
      <w:proofErr w:type="gramStart"/>
      <w:r w:rsidR="00FF4343" w:rsidRPr="00F16B69">
        <w:rPr>
          <w:rFonts w:ascii="Book Antiqua" w:hAnsi="Book Antiqua"/>
          <w:lang w:val="en-AU"/>
        </w:rPr>
        <w:t>short term</w:t>
      </w:r>
      <w:proofErr w:type="gramEnd"/>
      <w:r w:rsidR="00FF4343" w:rsidRPr="00F16B69">
        <w:rPr>
          <w:rFonts w:ascii="Book Antiqua" w:hAnsi="Book Antiqua"/>
          <w:lang w:val="en-AU"/>
        </w:rPr>
        <w:t xml:space="preserve"> exposure.</w:t>
      </w:r>
    </w:p>
    <w:p w14:paraId="2FFF17FE" w14:textId="40791672" w:rsidR="00FF4343" w:rsidRPr="00F16B69" w:rsidRDefault="00FF4343" w:rsidP="00F16B69">
      <w:pPr>
        <w:jc w:val="both"/>
        <w:rPr>
          <w:rFonts w:ascii="Book Antiqua" w:hAnsi="Book Antiqua"/>
          <w:lang w:val="en-AU"/>
        </w:rPr>
      </w:pPr>
      <w:r w:rsidRPr="00F16B69">
        <w:rPr>
          <w:rFonts w:ascii="Book Antiqua" w:hAnsi="Book Antiqua"/>
          <w:lang w:val="en-AU"/>
        </w:rPr>
        <w:t xml:space="preserve">During the campaign the overwhelming positive examples of Obamas family shifted the scale towards positive portrayal of African Americans. Prior research shows that Obama effect is plausible, none of the studies linked the Obama with the decline of racial prejudice nor it has </w:t>
      </w:r>
      <w:proofErr w:type="gramStart"/>
      <w:r w:rsidRPr="00F16B69">
        <w:rPr>
          <w:rFonts w:ascii="Book Antiqua" w:hAnsi="Book Antiqua"/>
          <w:lang w:val="en-AU"/>
        </w:rPr>
        <w:t>definitely showed</w:t>
      </w:r>
      <w:proofErr w:type="gramEnd"/>
      <w:r w:rsidRPr="00F16B69">
        <w:rPr>
          <w:rFonts w:ascii="Book Antiqua" w:hAnsi="Book Antiqua"/>
          <w:lang w:val="en-AU"/>
        </w:rPr>
        <w:t xml:space="preserve"> that racial prejudice declined among the general population. </w:t>
      </w:r>
    </w:p>
    <w:p w14:paraId="005EFB32" w14:textId="7CB8780D" w:rsidR="00FF4343" w:rsidRPr="00F16B69" w:rsidRDefault="00FF4343" w:rsidP="00F16B69">
      <w:pPr>
        <w:jc w:val="both"/>
        <w:rPr>
          <w:rFonts w:ascii="Book Antiqua" w:hAnsi="Book Antiqua"/>
          <w:lang w:val="en-AU"/>
        </w:rPr>
      </w:pPr>
      <w:r w:rsidRPr="00F16B69">
        <w:rPr>
          <w:rFonts w:ascii="Book Antiqua" w:hAnsi="Book Antiqua"/>
          <w:lang w:val="en-AU"/>
        </w:rPr>
        <w:t>Subtyping as a Rival Theoretical Framework</w:t>
      </w:r>
    </w:p>
    <w:p w14:paraId="2BEC789E" w14:textId="7AF0ABCF" w:rsidR="00FF4343" w:rsidRPr="00F16B69" w:rsidRDefault="00FF4343" w:rsidP="00F16B69">
      <w:pPr>
        <w:jc w:val="both"/>
        <w:rPr>
          <w:rFonts w:ascii="Book Antiqua" w:hAnsi="Book Antiqua"/>
          <w:lang w:val="en-AU"/>
        </w:rPr>
      </w:pPr>
      <w:r w:rsidRPr="00F16B69">
        <w:rPr>
          <w:rFonts w:ascii="Book Antiqua" w:hAnsi="Book Antiqua"/>
          <w:lang w:val="en-AU"/>
        </w:rPr>
        <w:t>Subtyping predict little to no change as Obama would be viewed as an exception to the prevailing racial prejudice. This argument is contrasted with majority of research suggesting prejudice is reduced with positive exemplars, especially on those who were extreme in their initial views.</w:t>
      </w:r>
    </w:p>
    <w:p w14:paraId="7DFC2E83" w14:textId="1738DBDB" w:rsidR="00FF4343" w:rsidRPr="00F16B69" w:rsidRDefault="00FF4343" w:rsidP="00F16B69">
      <w:pPr>
        <w:jc w:val="both"/>
        <w:rPr>
          <w:rFonts w:ascii="Book Antiqua" w:hAnsi="Book Antiqua"/>
          <w:b/>
          <w:lang w:val="en-AU"/>
        </w:rPr>
      </w:pPr>
      <w:r w:rsidRPr="00F16B69">
        <w:rPr>
          <w:rFonts w:ascii="Book Antiqua" w:hAnsi="Book Antiqua"/>
          <w:b/>
          <w:lang w:val="en-AU"/>
        </w:rPr>
        <w:t>Research design</w:t>
      </w:r>
    </w:p>
    <w:p w14:paraId="7B572B42" w14:textId="57F3C99A" w:rsidR="00FF4343" w:rsidRPr="00F16B69" w:rsidRDefault="00FF4343" w:rsidP="00F16B69">
      <w:pPr>
        <w:jc w:val="both"/>
        <w:rPr>
          <w:rFonts w:ascii="Book Antiqua" w:hAnsi="Book Antiqua"/>
          <w:lang w:val="en-AU"/>
        </w:rPr>
      </w:pPr>
      <w:r w:rsidRPr="00F16B69">
        <w:rPr>
          <w:rFonts w:ascii="Book Antiqua" w:hAnsi="Book Antiqua"/>
          <w:lang w:val="en-AU"/>
        </w:rPr>
        <w:t>NAES 5 wave panel survey, 2007 through 2009. Random subsample of non-Hispanic whites in wave 3, 4, and 5 (n</w:t>
      </w:r>
      <w:r w:rsidRPr="00F16B69">
        <w:rPr>
          <w:rFonts w:ascii="Book Antiqua" w:hAnsi="Book Antiqua"/>
          <w:lang w:val="sr-Latn-ME"/>
        </w:rPr>
        <w:t>=</w:t>
      </w:r>
      <w:r w:rsidRPr="00F16B69">
        <w:rPr>
          <w:rFonts w:ascii="Book Antiqua" w:hAnsi="Book Antiqua"/>
          <w:lang w:val="en-AU"/>
        </w:rPr>
        <w:t xml:space="preserve">2636 </w:t>
      </w:r>
      <w:r w:rsidR="00F16B69" w:rsidRPr="00F16B69">
        <w:rPr>
          <w:rFonts w:ascii="Book Antiqua" w:hAnsi="Book Antiqua"/>
          <w:lang w:val="en-AU"/>
        </w:rPr>
        <w:t xml:space="preserve">panel subjects </w:t>
      </w:r>
      <w:r w:rsidRPr="00F16B69">
        <w:rPr>
          <w:rFonts w:ascii="Book Antiqua" w:hAnsi="Book Antiqua"/>
          <w:lang w:val="en-AU"/>
        </w:rPr>
        <w:t>across 3 waves).</w:t>
      </w:r>
    </w:p>
    <w:p w14:paraId="3E89EBAB" w14:textId="4CBFF265" w:rsidR="00F16B69" w:rsidRPr="00F16B69" w:rsidRDefault="00F16B69" w:rsidP="00F16B69">
      <w:pPr>
        <w:jc w:val="both"/>
        <w:rPr>
          <w:rFonts w:ascii="Book Antiqua" w:hAnsi="Book Antiqua"/>
          <w:b/>
          <w:lang w:val="en-AU"/>
        </w:rPr>
      </w:pPr>
      <w:r w:rsidRPr="00F16B69">
        <w:rPr>
          <w:rFonts w:ascii="Book Antiqua" w:hAnsi="Book Antiqua"/>
          <w:b/>
          <w:lang w:val="en-AU"/>
        </w:rPr>
        <w:t>Measuring racial prejudice</w:t>
      </w:r>
    </w:p>
    <w:p w14:paraId="7AC2E6AD" w14:textId="5AC2878D" w:rsidR="00F16B69" w:rsidRPr="00F16B69" w:rsidRDefault="00F16B69" w:rsidP="00F16B69">
      <w:pPr>
        <w:jc w:val="both"/>
        <w:rPr>
          <w:rFonts w:ascii="Book Antiqua" w:hAnsi="Book Antiqua"/>
          <w:lang w:val="en-AU"/>
        </w:rPr>
      </w:pPr>
      <w:r w:rsidRPr="00F16B69">
        <w:rPr>
          <w:rFonts w:ascii="Book Antiqua" w:hAnsi="Book Antiqua"/>
          <w:lang w:val="en-AU"/>
        </w:rPr>
        <w:t xml:space="preserve">Ingroup favouritism. Rank whites and blacks on dimensions such as hardworking or lazy, </w:t>
      </w:r>
      <w:proofErr w:type="gramStart"/>
      <w:r w:rsidRPr="00F16B69">
        <w:rPr>
          <w:rFonts w:ascii="Book Antiqua" w:hAnsi="Book Antiqua"/>
          <w:lang w:val="en-AU"/>
        </w:rPr>
        <w:t>intelligent</w:t>
      </w:r>
      <w:proofErr w:type="gramEnd"/>
      <w:r w:rsidRPr="00F16B69">
        <w:rPr>
          <w:rFonts w:ascii="Book Antiqua" w:hAnsi="Book Antiqua"/>
          <w:lang w:val="en-AU"/>
        </w:rPr>
        <w:t xml:space="preserve"> or unintelligent, trustworthy or no trustworthy. The difference of scores were averaged to create a scale (Cronbach Alpha </w:t>
      </w:r>
      <w:r w:rsidRPr="00F16B69">
        <w:rPr>
          <w:rFonts w:ascii="Book Antiqua" w:hAnsi="Book Antiqua"/>
          <w:lang w:val="sr-Latn-ME"/>
        </w:rPr>
        <w:t>= 0.9</w:t>
      </w:r>
      <w:r w:rsidRPr="00F16B69">
        <w:rPr>
          <w:rFonts w:ascii="Book Antiqua" w:hAnsi="Book Antiqua"/>
          <w:lang w:val="en-AU"/>
        </w:rPr>
        <w:t xml:space="preserve">). </w:t>
      </w:r>
    </w:p>
    <w:p w14:paraId="73D71AAA" w14:textId="3160A195" w:rsidR="00F16B69" w:rsidRPr="00F16B69" w:rsidRDefault="00F16B69" w:rsidP="00F16B69">
      <w:pPr>
        <w:jc w:val="both"/>
        <w:rPr>
          <w:rFonts w:ascii="Book Antiqua" w:hAnsi="Book Antiqua"/>
          <w:b/>
          <w:lang w:val="en-AU"/>
        </w:rPr>
      </w:pPr>
      <w:r w:rsidRPr="00F16B69">
        <w:rPr>
          <w:rFonts w:ascii="Book Antiqua" w:hAnsi="Book Antiqua"/>
          <w:b/>
          <w:lang w:val="en-AU"/>
        </w:rPr>
        <w:t>Measuring exposure to Obama</w:t>
      </w:r>
    </w:p>
    <w:p w14:paraId="63239A7B" w14:textId="4FEE4014" w:rsidR="00F16B69" w:rsidRPr="00F16B69" w:rsidRDefault="00F16B69" w:rsidP="00F16B69">
      <w:pPr>
        <w:jc w:val="both"/>
        <w:rPr>
          <w:rFonts w:ascii="Book Antiqua" w:hAnsi="Book Antiqua"/>
          <w:lang w:val="en-AU"/>
        </w:rPr>
      </w:pPr>
      <w:r w:rsidRPr="00F16B69">
        <w:rPr>
          <w:rFonts w:ascii="Book Antiqua" w:hAnsi="Book Antiqua"/>
          <w:lang w:val="en-AU"/>
        </w:rPr>
        <w:t>Political interest, Self-Perceived knowledge about Obama and Number of Political Televisions shows viewed.</w:t>
      </w:r>
    </w:p>
    <w:p w14:paraId="4B7772BA" w14:textId="33E1E26E" w:rsidR="00FF4343" w:rsidRDefault="00F16B69" w:rsidP="00F16B69">
      <w:pPr>
        <w:jc w:val="both"/>
        <w:rPr>
          <w:rFonts w:ascii="Book Antiqua" w:hAnsi="Book Antiqua"/>
          <w:b/>
          <w:lang w:val="en-AU"/>
        </w:rPr>
      </w:pPr>
      <w:r w:rsidRPr="00F16B69">
        <w:rPr>
          <w:rFonts w:ascii="Book Antiqua" w:hAnsi="Book Antiqua"/>
          <w:b/>
          <w:lang w:val="en-AU"/>
        </w:rPr>
        <w:t>Results</w:t>
      </w:r>
    </w:p>
    <w:p w14:paraId="7BB86F7F" w14:textId="2CE5AC8A" w:rsidR="00F16B69" w:rsidRDefault="00F16B69" w:rsidP="00F16B69">
      <w:pPr>
        <w:jc w:val="both"/>
        <w:rPr>
          <w:rFonts w:ascii="Book Antiqua" w:hAnsi="Book Antiqua"/>
          <w:lang w:val="en-AU"/>
        </w:rPr>
      </w:pPr>
      <w:r w:rsidRPr="00F16B69">
        <w:rPr>
          <w:rFonts w:ascii="Book Antiqua" w:hAnsi="Book Antiqua"/>
          <w:lang w:val="en-AU"/>
        </w:rPr>
        <w:t>Overall prejudice declined over the course of the campaign.</w:t>
      </w:r>
      <w:r>
        <w:rPr>
          <w:rFonts w:ascii="Book Antiqua" w:hAnsi="Book Antiqua"/>
          <w:lang w:val="en-AU"/>
        </w:rPr>
        <w:t xml:space="preserve"> However, we do not know why. Is it because black are viewed more favourably or whites are looked less favourably. Fixed effects </w:t>
      </w:r>
      <w:proofErr w:type="gramStart"/>
      <w:r>
        <w:rPr>
          <w:rFonts w:ascii="Book Antiqua" w:hAnsi="Book Antiqua"/>
          <w:lang w:val="en-AU"/>
        </w:rPr>
        <w:t>shows</w:t>
      </w:r>
      <w:proofErr w:type="gramEnd"/>
      <w:r>
        <w:rPr>
          <w:rFonts w:ascii="Book Antiqua" w:hAnsi="Book Antiqua"/>
          <w:lang w:val="en-AU"/>
        </w:rPr>
        <w:t xml:space="preserve"> that within person change occurred in a way that attitudes changes in a positive direction towards blacks.</w:t>
      </w:r>
    </w:p>
    <w:p w14:paraId="021906F9" w14:textId="6EF4102A" w:rsidR="00F16B69" w:rsidRDefault="00F16B69" w:rsidP="00F16B69">
      <w:pPr>
        <w:jc w:val="both"/>
        <w:rPr>
          <w:rFonts w:ascii="Book Antiqua" w:hAnsi="Book Antiqua"/>
          <w:lang w:val="en-AU"/>
        </w:rPr>
      </w:pPr>
      <w:r>
        <w:rPr>
          <w:rFonts w:ascii="Book Antiqua" w:hAnsi="Book Antiqua"/>
          <w:lang w:val="en-AU"/>
        </w:rPr>
        <w:lastRenderedPageBreak/>
        <w:t xml:space="preserve">Was this change large or small in historical perspective? Looking at the 6 months change with comparison to ANES and GSS data is shows a strong change. </w:t>
      </w:r>
      <w:r w:rsidR="004D42EC">
        <w:rPr>
          <w:rFonts w:ascii="Book Antiqua" w:hAnsi="Book Antiqua"/>
          <w:lang w:val="en-AU"/>
        </w:rPr>
        <w:t xml:space="preserve">The strength of the change suggests it is more than just the overall trend of prejudice reduction. </w:t>
      </w:r>
    </w:p>
    <w:p w14:paraId="241D1DDC" w14:textId="662EB4EF" w:rsidR="004D42EC" w:rsidRPr="004D42EC" w:rsidRDefault="004D42EC" w:rsidP="00F16B69">
      <w:pPr>
        <w:jc w:val="both"/>
        <w:rPr>
          <w:rFonts w:ascii="Book Antiqua" w:hAnsi="Book Antiqua"/>
          <w:b/>
          <w:lang w:val="en-AU"/>
        </w:rPr>
      </w:pPr>
      <w:r w:rsidRPr="004D42EC">
        <w:rPr>
          <w:rFonts w:ascii="Book Antiqua" w:hAnsi="Book Antiqua"/>
          <w:b/>
          <w:lang w:val="en-AU"/>
        </w:rPr>
        <w:t>The Impact of Exposure to Obama</w:t>
      </w:r>
    </w:p>
    <w:p w14:paraId="28E01D0D" w14:textId="655991B5" w:rsidR="004D42EC" w:rsidRDefault="004D42EC" w:rsidP="00F16B69">
      <w:pPr>
        <w:jc w:val="both"/>
        <w:rPr>
          <w:rFonts w:ascii="Book Antiqua" w:hAnsi="Book Antiqua"/>
          <w:lang w:val="en-AU"/>
        </w:rPr>
      </w:pPr>
      <w:r>
        <w:rPr>
          <w:rFonts w:ascii="Book Antiqua" w:hAnsi="Book Antiqua"/>
          <w:lang w:val="en-AU"/>
        </w:rPr>
        <w:t xml:space="preserve">If it is the Obama effects than changes should be </w:t>
      </w:r>
      <w:proofErr w:type="gramStart"/>
      <w:r>
        <w:rPr>
          <w:rFonts w:ascii="Book Antiqua" w:hAnsi="Book Antiqua"/>
          <w:lang w:val="en-AU"/>
        </w:rPr>
        <w:t>more stronger</w:t>
      </w:r>
      <w:proofErr w:type="gramEnd"/>
      <w:r>
        <w:rPr>
          <w:rFonts w:ascii="Book Antiqua" w:hAnsi="Book Antiqua"/>
          <w:lang w:val="en-AU"/>
        </w:rPr>
        <w:t xml:space="preserve"> among people that viewed more television programs. It does happen as such. Furthermore, if it is like that than it should be that more adds reduced prejudice, that on average prejudice reduced in states that saw more ads. Prejudice declined among whites living in states where more money was spent on marketing.</w:t>
      </w:r>
    </w:p>
    <w:p w14:paraId="3837C65D" w14:textId="5480A682" w:rsidR="004D42EC" w:rsidRDefault="004D42EC" w:rsidP="00F16B69">
      <w:pPr>
        <w:jc w:val="both"/>
        <w:rPr>
          <w:rFonts w:ascii="Book Antiqua" w:hAnsi="Book Antiqua"/>
          <w:b/>
          <w:lang w:val="en-AU"/>
        </w:rPr>
      </w:pPr>
      <w:r w:rsidRPr="004D42EC">
        <w:rPr>
          <w:rFonts w:ascii="Book Antiqua" w:hAnsi="Book Antiqua"/>
          <w:b/>
          <w:lang w:val="en-AU"/>
        </w:rPr>
        <w:t>The role of Partisanship</w:t>
      </w:r>
    </w:p>
    <w:p w14:paraId="6680BCFD" w14:textId="1426680B" w:rsidR="004D42EC" w:rsidRDefault="004D42EC" w:rsidP="00F16B69">
      <w:pPr>
        <w:jc w:val="both"/>
        <w:rPr>
          <w:rFonts w:ascii="Book Antiqua" w:hAnsi="Book Antiqua"/>
          <w:lang w:val="en-AU"/>
        </w:rPr>
      </w:pPr>
      <w:r>
        <w:rPr>
          <w:rFonts w:ascii="Book Antiqua" w:hAnsi="Book Antiqua"/>
          <w:lang w:val="en-AU"/>
        </w:rPr>
        <w:t xml:space="preserve">Negative coverage should also reduce prejudice </w:t>
      </w:r>
      <w:proofErr w:type="gramStart"/>
      <w:r>
        <w:rPr>
          <w:rFonts w:ascii="Book Antiqua" w:hAnsi="Book Antiqua"/>
          <w:lang w:val="en-AU"/>
        </w:rPr>
        <w:t>as long as</w:t>
      </w:r>
      <w:proofErr w:type="gramEnd"/>
      <w:r>
        <w:rPr>
          <w:rFonts w:ascii="Book Antiqua" w:hAnsi="Book Antiqua"/>
          <w:lang w:val="en-AU"/>
        </w:rPr>
        <w:t xml:space="preserve"> he is not portrayed according to the racial prejudice. Racial prejudice declined more among McCain supporters, if campaign was more informative to his supporters. All three interaction effects are negative. </w:t>
      </w:r>
    </w:p>
    <w:p w14:paraId="20723A33" w14:textId="2D54F2D6" w:rsidR="004D42EC" w:rsidRDefault="004D42EC" w:rsidP="00F16B69">
      <w:pPr>
        <w:jc w:val="both"/>
        <w:rPr>
          <w:rFonts w:ascii="Book Antiqua" w:hAnsi="Book Antiqua"/>
          <w:b/>
          <w:lang w:val="en-AU"/>
        </w:rPr>
      </w:pPr>
      <w:r w:rsidRPr="004D42EC">
        <w:rPr>
          <w:rFonts w:ascii="Book Antiqua" w:hAnsi="Book Antiqua"/>
          <w:b/>
          <w:lang w:val="en-AU"/>
        </w:rPr>
        <w:t>Social desirability</w:t>
      </w:r>
    </w:p>
    <w:p w14:paraId="2EF4D7AE" w14:textId="06931BC4" w:rsidR="004D42EC" w:rsidRDefault="004D42EC" w:rsidP="00F16B69">
      <w:pPr>
        <w:jc w:val="both"/>
        <w:rPr>
          <w:rFonts w:ascii="Book Antiqua" w:hAnsi="Book Antiqua"/>
          <w:lang w:val="en-AU"/>
        </w:rPr>
      </w:pPr>
      <w:r>
        <w:rPr>
          <w:rFonts w:ascii="Book Antiqua" w:hAnsi="Book Antiqua"/>
          <w:lang w:val="en-AU"/>
        </w:rPr>
        <w:t xml:space="preserve">Exposure to whites just primed whites to give more socially desirable opinions. Large amount of whites favoured whites over blacks in the first place. </w:t>
      </w:r>
      <w:r w:rsidR="005478A1">
        <w:rPr>
          <w:rFonts w:ascii="Book Antiqua" w:hAnsi="Book Antiqua"/>
          <w:lang w:val="en-AU"/>
        </w:rPr>
        <w:t>Randomization</w:t>
      </w:r>
      <w:r>
        <w:rPr>
          <w:rFonts w:ascii="Book Antiqua" w:hAnsi="Book Antiqua"/>
          <w:lang w:val="en-AU"/>
        </w:rPr>
        <w:t xml:space="preserve"> order, first answer questions about blacks than whites and vice versa (no effect). Panel priming – no effects. </w:t>
      </w:r>
      <w:r w:rsidR="005478A1">
        <w:rPr>
          <w:rFonts w:ascii="Book Antiqua" w:hAnsi="Book Antiqua"/>
          <w:lang w:val="en-AU"/>
        </w:rPr>
        <w:t>Also, prejudice declined among those who are less affected by social norms (less educated).</w:t>
      </w:r>
    </w:p>
    <w:p w14:paraId="0B5F4CC0" w14:textId="736CB5E1" w:rsidR="004D42EC" w:rsidRDefault="004D42EC" w:rsidP="00F16B69">
      <w:pPr>
        <w:jc w:val="both"/>
        <w:rPr>
          <w:rFonts w:ascii="Book Antiqua" w:hAnsi="Book Antiqua"/>
          <w:b/>
          <w:lang w:val="en-AU"/>
        </w:rPr>
      </w:pPr>
      <w:r w:rsidRPr="004D42EC">
        <w:rPr>
          <w:rFonts w:ascii="Book Antiqua" w:hAnsi="Book Antiqua"/>
          <w:b/>
          <w:lang w:val="en-AU"/>
        </w:rPr>
        <w:t>Discussion</w:t>
      </w:r>
      <w:r w:rsidR="005478A1">
        <w:rPr>
          <w:rFonts w:ascii="Book Antiqua" w:hAnsi="Book Antiqua"/>
          <w:b/>
          <w:lang w:val="en-AU"/>
        </w:rPr>
        <w:t xml:space="preserve"> and Implication</w:t>
      </w:r>
      <w:bookmarkStart w:id="0" w:name="_GoBack"/>
      <w:bookmarkEnd w:id="0"/>
    </w:p>
    <w:p w14:paraId="23F1C636" w14:textId="77777777" w:rsidR="005478A1" w:rsidRPr="005478A1" w:rsidRDefault="005478A1" w:rsidP="00F16B69">
      <w:pPr>
        <w:jc w:val="both"/>
        <w:rPr>
          <w:rFonts w:ascii="Book Antiqua" w:hAnsi="Book Antiqua"/>
          <w:lang w:val="en-AU"/>
        </w:rPr>
      </w:pPr>
    </w:p>
    <w:sectPr w:rsidR="005478A1" w:rsidRPr="00547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BD"/>
    <w:rsid w:val="001475DC"/>
    <w:rsid w:val="004D42EC"/>
    <w:rsid w:val="005478A1"/>
    <w:rsid w:val="00AB29D7"/>
    <w:rsid w:val="00B455BE"/>
    <w:rsid w:val="00EE33BD"/>
    <w:rsid w:val="00F16B69"/>
    <w:rsid w:val="00F96540"/>
    <w:rsid w:val="00FF4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2AFE"/>
  <w15:chartTrackingRefBased/>
  <w15:docId w15:val="{BD32476B-F5E0-42AF-92D4-4CA56B33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 Stankov</dc:creator>
  <cp:keywords/>
  <dc:description/>
  <cp:lastModifiedBy>Nemanja Stankov</cp:lastModifiedBy>
  <cp:revision>2</cp:revision>
  <dcterms:created xsi:type="dcterms:W3CDTF">2018-04-09T10:23:00Z</dcterms:created>
  <dcterms:modified xsi:type="dcterms:W3CDTF">2018-04-09T11:09:00Z</dcterms:modified>
</cp:coreProperties>
</file>