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E8" w:rsidRPr="00395EE8" w:rsidRDefault="00395EE8" w:rsidP="00395EE8">
      <w:pPr>
        <w:pStyle w:val="NoSpacing"/>
        <w:rPr>
          <w:rFonts w:ascii="Arial" w:hAnsi="Arial" w:cs="Arial"/>
          <w:b/>
          <w:sz w:val="23"/>
          <w:szCs w:val="23"/>
          <w:lang w:val="sr-Latn-RS"/>
        </w:rPr>
      </w:pPr>
      <w:r w:rsidRPr="00395EE8">
        <w:rPr>
          <w:rFonts w:ascii="Arial" w:hAnsi="Arial" w:cs="Arial"/>
          <w:b/>
          <w:sz w:val="23"/>
          <w:szCs w:val="23"/>
          <w:lang w:val="sr-Latn-RS"/>
        </w:rPr>
        <w:t xml:space="preserve">UPUTSTVO ZA UNOS AKADEMSKIH DOPRINOSA </w:t>
      </w: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 xml:space="preserve">Prije unosa podataka preporučuje se da se upoznate sa modelom izračunavanja INPA faktora pojedinca i jedinice. </w:t>
      </w: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Nakon toga,</w:t>
      </w:r>
      <w:r w:rsidR="003C2B1E">
        <w:rPr>
          <w:rFonts w:ascii="Arial" w:hAnsi="Arial" w:cs="Arial"/>
          <w:sz w:val="24"/>
          <w:szCs w:val="24"/>
        </w:rPr>
        <w:t xml:space="preserve"> potrebno je ispratiti sl</w:t>
      </w:r>
      <w:r w:rsidRPr="00395EE8">
        <w:rPr>
          <w:rFonts w:ascii="Arial" w:hAnsi="Arial" w:cs="Arial"/>
          <w:sz w:val="24"/>
          <w:szCs w:val="24"/>
        </w:rPr>
        <w:t>edeće korake:</w:t>
      </w: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Prijaviti se na ucg.ac.me i izabrati ulogu „Nastavno osoblje“.</w:t>
      </w:r>
    </w:p>
    <w:p w:rsidR="00395EE8" w:rsidRPr="00395EE8" w:rsidRDefault="00395EE8" w:rsidP="007760D4">
      <w:r>
        <w:rPr>
          <w:noProof/>
          <w:lang w:eastAsia="sr-Latn-ME"/>
        </w:rPr>
        <w:drawing>
          <wp:inline distT="0" distB="0" distL="0" distR="0">
            <wp:extent cx="4643783" cy="2027858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8" t="390" b="-1"/>
                    <a:stretch/>
                  </pic:blipFill>
                  <pic:spPr bwMode="auto">
                    <a:xfrm>
                      <a:off x="0" y="0"/>
                      <a:ext cx="4643783" cy="20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Otvoriti ličnu stranicu (npr. klikom na ime u zaglavlju, ili na bilo koji drugi način), a zatim klikom na „Akademski doprinosi“ otvoriti stranicu za unos/izmjenu radova.</w:t>
      </w:r>
    </w:p>
    <w:p w:rsidR="00395EE8" w:rsidRDefault="00395EE8" w:rsidP="007760D4">
      <w:r>
        <w:rPr>
          <w:noProof/>
          <w:lang w:eastAsia="sr-Latn-ME"/>
        </w:rPr>
        <w:drawing>
          <wp:inline distT="0" distB="0" distL="0" distR="0" wp14:anchorId="34D3536F" wp14:editId="2A34AC28">
            <wp:extent cx="3225859" cy="79513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8" t="47277" b="29982"/>
                    <a:stretch/>
                  </pic:blipFill>
                  <pic:spPr bwMode="auto">
                    <a:xfrm>
                      <a:off x="0" y="0"/>
                      <a:ext cx="3225859" cy="7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0D4" w:rsidRDefault="007760D4" w:rsidP="007760D4">
      <w:pPr>
        <w:pStyle w:val="NoSpacing"/>
        <w:ind w:left="360"/>
        <w:jc w:val="both"/>
        <w:rPr>
          <w:rFonts w:ascii="Arial" w:hAnsi="Arial" w:cs="Arial"/>
          <w:sz w:val="24"/>
          <w:szCs w:val="24"/>
        </w:rPr>
      </w:pP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Prihvatiti izjavu o preuzimanju odgovornosti za tačnost unesenih podataka.</w:t>
      </w:r>
    </w:p>
    <w:p w:rsidR="00395EE8" w:rsidRPr="00395EE8" w:rsidRDefault="00395EE8" w:rsidP="007760D4">
      <w:pPr>
        <w:pStyle w:val="ListParagraph"/>
      </w:pPr>
      <w:r>
        <w:rPr>
          <w:noProof/>
          <w:lang w:eastAsia="sr-Latn-ME"/>
        </w:rPr>
        <w:drawing>
          <wp:inline distT="0" distB="0" distL="0" distR="0" wp14:anchorId="41BD4469" wp14:editId="14F64DBC">
            <wp:extent cx="3482672" cy="166445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00" cy="167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lastRenderedPageBreak/>
        <w:t xml:space="preserve">Ukoliko su prethodni koraci odrađeni kako treba, pojaviće se stranica za unos doprinosa, </w:t>
      </w:r>
      <w:r>
        <w:rPr>
          <w:rFonts w:ascii="Arial" w:hAnsi="Arial" w:cs="Arial"/>
          <w:sz w:val="24"/>
          <w:szCs w:val="24"/>
        </w:rPr>
        <w:t>u boksu iznad du</w:t>
      </w:r>
      <w:r w:rsidRPr="00395EE8">
        <w:rPr>
          <w:rFonts w:ascii="Arial" w:hAnsi="Arial" w:cs="Arial"/>
          <w:sz w:val="24"/>
          <w:szCs w:val="24"/>
        </w:rPr>
        <w:t>gmeta „Filtriraj“ pisaće Vaše ime, i pojaviće se strana sa dugmadima za dodavanje i mijenjanje sadržaja.</w:t>
      </w:r>
    </w:p>
    <w:p w:rsidR="00395EE8" w:rsidRPr="00395EE8" w:rsidRDefault="00395EE8" w:rsidP="00395EE8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 xml:space="preserve">Ukoliko nije tako, negdje ste pogriješili, vratite se na početak i ponovite sve korake. </w:t>
      </w:r>
    </w:p>
    <w:p w:rsidR="00395EE8" w:rsidRDefault="00395EE8" w:rsidP="007760D4">
      <w:r>
        <w:rPr>
          <w:noProof/>
          <w:lang w:eastAsia="sr-Latn-ME"/>
        </w:rPr>
        <w:drawing>
          <wp:inline distT="0" distB="0" distL="0" distR="0">
            <wp:extent cx="5732183" cy="2472552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9" b="26153"/>
                    <a:stretch/>
                  </pic:blipFill>
                  <pic:spPr bwMode="auto">
                    <a:xfrm>
                      <a:off x="0" y="0"/>
                      <a:ext cx="5732183" cy="24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 xml:space="preserve">Klikom na dugme „Dodaj novi rad u ovoj kategoriji“, otvara se forma za unos radova. </w:t>
      </w:r>
    </w:p>
    <w:p w:rsidR="00395EE8" w:rsidRPr="00395EE8" w:rsidRDefault="00395EE8" w:rsidP="00395EE8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 xml:space="preserve">Slična forma se otvara i klikom na dugme „Izmjeni“. Prilikom izbora podtipa, kada se zadržite pokazivačem na naziv podtipa, kod onih podtipova koji se boduju pojaviće se opis bodovanja. </w:t>
      </w:r>
    </w:p>
    <w:p w:rsidR="00395EE8" w:rsidRPr="00395EE8" w:rsidRDefault="00395EE8" w:rsidP="00395EE8">
      <w:pPr>
        <w:pStyle w:val="NoSpacing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i/>
          <w:sz w:val="24"/>
          <w:szCs w:val="24"/>
        </w:rPr>
        <w:t>Napomena:</w:t>
      </w:r>
      <w:r w:rsidRPr="00395EE8">
        <w:rPr>
          <w:rFonts w:ascii="Arial" w:hAnsi="Arial" w:cs="Arial"/>
          <w:sz w:val="24"/>
          <w:szCs w:val="24"/>
        </w:rPr>
        <w:t xml:space="preserve"> Neki podtipovi su označeni dodatnim malim slovima (npr</w:t>
      </w:r>
      <w:r>
        <w:rPr>
          <w:rFonts w:ascii="Arial" w:hAnsi="Arial" w:cs="Arial"/>
          <w:sz w:val="24"/>
          <w:szCs w:val="24"/>
        </w:rPr>
        <w:t>.</w:t>
      </w:r>
      <w:r w:rsidRPr="00395EE8">
        <w:rPr>
          <w:rFonts w:ascii="Arial" w:hAnsi="Arial" w:cs="Arial"/>
          <w:sz w:val="24"/>
          <w:szCs w:val="24"/>
        </w:rPr>
        <w:t xml:space="preserve"> Q1a, i Q1b). Razlog tome je to što raniji unos radova nije podrazum</w:t>
      </w:r>
      <w:r>
        <w:rPr>
          <w:rFonts w:ascii="Arial" w:hAnsi="Arial" w:cs="Arial"/>
          <w:sz w:val="24"/>
          <w:szCs w:val="24"/>
        </w:rPr>
        <w:t>i</w:t>
      </w:r>
      <w:r w:rsidRPr="00395EE8">
        <w:rPr>
          <w:rFonts w:ascii="Arial" w:hAnsi="Arial" w:cs="Arial"/>
          <w:sz w:val="24"/>
          <w:szCs w:val="24"/>
        </w:rPr>
        <w:t>jevao bodovanje, pa je postojao samo jedan podtip, i svi radovi su vezani za njega. Sada postoje dva slična podtipa, jedan sa radovima koji se boduju (npr</w:t>
      </w:r>
      <w:r>
        <w:rPr>
          <w:rFonts w:ascii="Arial" w:hAnsi="Arial" w:cs="Arial"/>
          <w:sz w:val="24"/>
          <w:szCs w:val="24"/>
        </w:rPr>
        <w:t>.</w:t>
      </w:r>
      <w:r w:rsidRPr="00395EE8">
        <w:rPr>
          <w:rFonts w:ascii="Arial" w:hAnsi="Arial" w:cs="Arial"/>
          <w:sz w:val="24"/>
          <w:szCs w:val="24"/>
        </w:rPr>
        <w:t xml:space="preserve"> Q1a), drugi za one koji se ne boduju (npr</w:t>
      </w:r>
      <w:r>
        <w:rPr>
          <w:rFonts w:ascii="Arial" w:hAnsi="Arial" w:cs="Arial"/>
          <w:sz w:val="24"/>
          <w:szCs w:val="24"/>
        </w:rPr>
        <w:t>.</w:t>
      </w:r>
      <w:r w:rsidRPr="00395EE8">
        <w:rPr>
          <w:rFonts w:ascii="Arial" w:hAnsi="Arial" w:cs="Arial"/>
          <w:sz w:val="24"/>
          <w:szCs w:val="24"/>
        </w:rPr>
        <w:t xml:space="preserve"> Q1b). U ovoj fazi potrebno je provjeriti radove, i za one koji treba da se boduju prom</w:t>
      </w:r>
      <w:r>
        <w:rPr>
          <w:rFonts w:ascii="Arial" w:hAnsi="Arial" w:cs="Arial"/>
          <w:sz w:val="24"/>
          <w:szCs w:val="24"/>
        </w:rPr>
        <w:t>i</w:t>
      </w:r>
      <w:r w:rsidRPr="00395EE8">
        <w:rPr>
          <w:rFonts w:ascii="Arial" w:hAnsi="Arial" w:cs="Arial"/>
          <w:sz w:val="24"/>
          <w:szCs w:val="24"/>
        </w:rPr>
        <w:t>jeniti podtip. (Klik na „Izmjeni“, izbor nove kategorije, zatim klik na „Snimi“).</w:t>
      </w:r>
    </w:p>
    <w:p w:rsidR="003C2B1E" w:rsidRPr="00395EE8" w:rsidRDefault="003C2B1E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7760D4">
      <w:pPr>
        <w:jc w:val="both"/>
      </w:pPr>
      <w:r w:rsidRPr="007F1601">
        <w:rPr>
          <w:noProof/>
          <w:lang w:eastAsia="sr-Latn-ME"/>
        </w:rPr>
        <w:drawing>
          <wp:inline distT="0" distB="0" distL="0" distR="0" wp14:anchorId="186537AA" wp14:editId="7E1529E1">
            <wp:extent cx="5731510" cy="23704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E8" w:rsidRDefault="00395EE8" w:rsidP="007760D4">
      <w:r>
        <w:rPr>
          <w:noProof/>
          <w:lang w:eastAsia="sr-Latn-ME"/>
        </w:rPr>
        <w:lastRenderedPageBreak/>
        <w:drawing>
          <wp:inline distT="0" distB="0" distL="0" distR="0" wp14:anchorId="0CF494A1" wp14:editId="1DF68995">
            <wp:extent cx="5233959" cy="2260541"/>
            <wp:effectExtent l="0" t="0" r="508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78" cy="22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Nakon uspješnog dodavanja/izmjene rada pojaviće se zeleni boks sa porukom da ste uspješno završili akciju. Slično je i sa projektima.</w:t>
      </w:r>
    </w:p>
    <w:p w:rsidR="00395EE8" w:rsidRDefault="00395EE8" w:rsidP="007760D4">
      <w:r>
        <w:rPr>
          <w:noProof/>
          <w:lang w:eastAsia="sr-Latn-ME"/>
        </w:rPr>
        <w:drawing>
          <wp:inline distT="0" distB="0" distL="0" distR="0" wp14:anchorId="1608C93C" wp14:editId="6A1CCDCC">
            <wp:extent cx="4818832" cy="756278"/>
            <wp:effectExtent l="0" t="0" r="127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33" cy="76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Dodavanje autora se vrši na sl</w:t>
      </w:r>
      <w:r w:rsidRPr="00395EE8">
        <w:rPr>
          <w:rFonts w:ascii="Arial" w:hAnsi="Arial" w:cs="Arial"/>
          <w:sz w:val="24"/>
          <w:szCs w:val="24"/>
        </w:rPr>
        <w:t xml:space="preserve">edeći način: </w:t>
      </w:r>
    </w:p>
    <w:p w:rsidR="00395EE8" w:rsidRPr="00395EE8" w:rsidRDefault="00395EE8" w:rsidP="00395EE8">
      <w:pPr>
        <w:pStyle w:val="NoSpacing"/>
        <w:numPr>
          <w:ilvl w:val="0"/>
          <w:numId w:val="16"/>
        </w:numPr>
        <w:ind w:left="1134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Iz padajućeg menija se izabere osoba (unosom prvih par slova imena vr</w:t>
      </w:r>
      <w:r>
        <w:rPr>
          <w:rFonts w:ascii="Arial" w:hAnsi="Arial" w:cs="Arial"/>
          <w:sz w:val="24"/>
          <w:szCs w:val="24"/>
        </w:rPr>
        <w:t>š</w:t>
      </w:r>
      <w:r w:rsidRPr="00395EE8">
        <w:rPr>
          <w:rFonts w:ascii="Arial" w:hAnsi="Arial" w:cs="Arial"/>
          <w:sz w:val="24"/>
          <w:szCs w:val="24"/>
        </w:rPr>
        <w:t>i se filtriranje liste)</w:t>
      </w:r>
    </w:p>
    <w:p w:rsidR="00395EE8" w:rsidRPr="00395EE8" w:rsidRDefault="00395EE8" w:rsidP="00395EE8">
      <w:pPr>
        <w:pStyle w:val="NoSpacing"/>
        <w:numPr>
          <w:ilvl w:val="0"/>
          <w:numId w:val="16"/>
        </w:numPr>
        <w:ind w:left="1134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Iz druge liste se izabere da li je autor ili koautor</w:t>
      </w:r>
    </w:p>
    <w:p w:rsidR="00395EE8" w:rsidRPr="00395EE8" w:rsidRDefault="00395EE8" w:rsidP="00395EE8">
      <w:pPr>
        <w:pStyle w:val="NoSpacing"/>
        <w:numPr>
          <w:ilvl w:val="0"/>
          <w:numId w:val="16"/>
        </w:numPr>
        <w:ind w:left="1134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Klikne se na dugme „Dodaj autora“</w:t>
      </w:r>
    </w:p>
    <w:p w:rsidR="00395EE8" w:rsidRPr="00395EE8" w:rsidRDefault="00395EE8" w:rsidP="00395EE8">
      <w:pPr>
        <w:pStyle w:val="NoSpacing"/>
        <w:rPr>
          <w:rFonts w:ascii="Arial" w:hAnsi="Arial" w:cs="Arial"/>
          <w:sz w:val="24"/>
          <w:szCs w:val="24"/>
        </w:rPr>
      </w:pP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i/>
          <w:sz w:val="24"/>
          <w:szCs w:val="24"/>
        </w:rPr>
      </w:pPr>
      <w:r w:rsidRPr="00395EE8">
        <w:rPr>
          <w:rFonts w:ascii="Arial" w:hAnsi="Arial" w:cs="Arial"/>
          <w:i/>
          <w:sz w:val="24"/>
          <w:szCs w:val="24"/>
        </w:rPr>
        <w:t xml:space="preserve">Napomena: </w:t>
      </w:r>
      <w:r w:rsidRPr="00395EE8">
        <w:rPr>
          <w:rFonts w:ascii="Arial" w:hAnsi="Arial" w:cs="Arial"/>
          <w:sz w:val="24"/>
          <w:szCs w:val="24"/>
        </w:rPr>
        <w:t xml:space="preserve">Rad unosi glavni autor, on dodaje koautore sa svih </w:t>
      </w:r>
      <w:r w:rsidR="00400A6C">
        <w:rPr>
          <w:rFonts w:ascii="Arial" w:hAnsi="Arial" w:cs="Arial"/>
          <w:sz w:val="24"/>
          <w:szCs w:val="24"/>
        </w:rPr>
        <w:t xml:space="preserve">UCG </w:t>
      </w:r>
      <w:r w:rsidRPr="00395EE8">
        <w:rPr>
          <w:rFonts w:ascii="Arial" w:hAnsi="Arial" w:cs="Arial"/>
          <w:sz w:val="24"/>
          <w:szCs w:val="24"/>
        </w:rPr>
        <w:t>jedinica</w:t>
      </w:r>
      <w:r w:rsidR="00400A6C">
        <w:rPr>
          <w:rFonts w:ascii="Arial" w:hAnsi="Arial" w:cs="Arial"/>
          <w:sz w:val="24"/>
          <w:szCs w:val="24"/>
        </w:rPr>
        <w:t xml:space="preserve"> vodeći računa o redosl</w:t>
      </w:r>
      <w:bookmarkStart w:id="0" w:name="_GoBack"/>
      <w:bookmarkEnd w:id="0"/>
      <w:r w:rsidR="00400A6C">
        <w:rPr>
          <w:rFonts w:ascii="Arial" w:hAnsi="Arial" w:cs="Arial"/>
          <w:sz w:val="24"/>
          <w:szCs w:val="24"/>
        </w:rPr>
        <w:t>jedu</w:t>
      </w:r>
      <w:r w:rsidRPr="00395EE8">
        <w:rPr>
          <w:rFonts w:ascii="Arial" w:hAnsi="Arial" w:cs="Arial"/>
          <w:sz w:val="24"/>
          <w:szCs w:val="24"/>
        </w:rPr>
        <w:t>. Projekat unosi rukovodilac, on dodaje članove projektnog tima a svih jedinica, najviše 5 za tu godinu.</w:t>
      </w: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i/>
          <w:sz w:val="24"/>
          <w:szCs w:val="24"/>
        </w:rPr>
      </w:pPr>
    </w:p>
    <w:p w:rsidR="00395EE8" w:rsidRDefault="00395EE8" w:rsidP="007760D4">
      <w:r>
        <w:rPr>
          <w:noProof/>
          <w:lang w:eastAsia="sr-Latn-ME"/>
        </w:rPr>
        <w:drawing>
          <wp:inline distT="0" distB="0" distL="0" distR="0" wp14:anchorId="6E10047E" wp14:editId="77893980">
            <wp:extent cx="4981517" cy="3196326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11" cy="32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E8" w:rsidRDefault="00395EE8" w:rsidP="00395EE8">
      <w:pPr>
        <w:pStyle w:val="NoSpacing"/>
        <w:rPr>
          <w:rFonts w:ascii="Arial" w:hAnsi="Arial" w:cs="Arial"/>
          <w:sz w:val="24"/>
          <w:szCs w:val="24"/>
        </w:rPr>
      </w:pPr>
    </w:p>
    <w:p w:rsidR="007760D4" w:rsidRDefault="00395EE8" w:rsidP="007760D4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sr-Latn-ME" w:eastAsia="sr-Latn-ME"/>
        </w:rPr>
        <w:drawing>
          <wp:inline distT="0" distB="0" distL="0" distR="0" wp14:anchorId="666FDAB5" wp14:editId="6C2651A7">
            <wp:extent cx="5318106" cy="169110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03" cy="169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EE8">
        <w:rPr>
          <w:noProof/>
          <w:lang w:val="sr-Latn-ME" w:eastAsia="sr-Latn-ME"/>
        </w:rPr>
        <w:drawing>
          <wp:inline distT="0" distB="0" distL="0" distR="0" wp14:anchorId="15177632" wp14:editId="401E1FD3">
            <wp:extent cx="5361192" cy="440370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28" cy="441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Ovi podaci se unose ručno, na osnovu podataka sa Google Scholara, a link ka Google Scholar profilu će omogućiti automatsko pojavljivanje grafikona na INPA profilu zaposlenog koji je dostupan preko stranice zaposlenog.</w:t>
      </w:r>
    </w:p>
    <w:p w:rsidR="007760D4" w:rsidRPr="00395EE8" w:rsidRDefault="007760D4" w:rsidP="007760D4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lang w:val="sr-Latn-ME" w:eastAsia="sr-Latn-ME"/>
        </w:rPr>
        <w:lastRenderedPageBreak/>
        <w:drawing>
          <wp:inline distT="0" distB="0" distL="0" distR="0">
            <wp:extent cx="2150860" cy="2238317"/>
            <wp:effectExtent l="0" t="0" r="1905" b="0"/>
            <wp:docPr id="6" name="Picture 6" descr="cid:image001.png@01DBE117.6A05B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BE117.6A05BD2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39" cy="22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E8" w:rsidRDefault="00395EE8" w:rsidP="00395EE8">
      <w:pPr>
        <w:pStyle w:val="NoSpacing"/>
        <w:rPr>
          <w:rFonts w:ascii="Arial" w:hAnsi="Arial" w:cs="Arial"/>
          <w:b/>
          <w:sz w:val="24"/>
          <w:szCs w:val="24"/>
        </w:rPr>
      </w:pPr>
      <w:r w:rsidRPr="00395EE8">
        <w:rPr>
          <w:rFonts w:ascii="Arial" w:hAnsi="Arial" w:cs="Arial"/>
          <w:b/>
          <w:sz w:val="24"/>
          <w:szCs w:val="24"/>
        </w:rPr>
        <w:t>AKADEMSKI DOPRINOS JEDINICE</w:t>
      </w:r>
    </w:p>
    <w:p w:rsidR="00395EE8" w:rsidRPr="00395EE8" w:rsidRDefault="00395EE8" w:rsidP="00395EE8">
      <w:pPr>
        <w:pStyle w:val="NoSpacing"/>
        <w:rPr>
          <w:rFonts w:ascii="Arial" w:hAnsi="Arial" w:cs="Arial"/>
          <w:b/>
          <w:sz w:val="24"/>
          <w:szCs w:val="24"/>
        </w:rPr>
      </w:pPr>
    </w:p>
    <w:p w:rsidR="00684032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 xml:space="preserve">Na stranici te jedinice u podmeniju „Nauka“ glavnog menija, klikom na „Akademski doprinosi“ dolazimo na stranicu doprinosa te jedinice. U sklopu ove stranice dostupan je filter po tipovima, zaposlenima, i link na INPA profil jedinice. </w:t>
      </w: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>Samo ako ste pr</w:t>
      </w:r>
      <w:r w:rsidR="00684032">
        <w:rPr>
          <w:rFonts w:ascii="Arial" w:hAnsi="Arial" w:cs="Arial"/>
          <w:sz w:val="24"/>
          <w:szCs w:val="24"/>
        </w:rPr>
        <w:t>ij</w:t>
      </w:r>
      <w:r w:rsidRPr="00395EE8">
        <w:rPr>
          <w:rFonts w:ascii="Arial" w:hAnsi="Arial" w:cs="Arial"/>
          <w:sz w:val="24"/>
          <w:szCs w:val="24"/>
        </w:rPr>
        <w:t>avljeni kao prodekan za nauku, na ovoj stranici možete mijenjati sadržaj.</w:t>
      </w:r>
    </w:p>
    <w:p w:rsidR="00395EE8" w:rsidRDefault="00395EE8" w:rsidP="007760D4">
      <w:r w:rsidRPr="00CE51D8">
        <w:rPr>
          <w:noProof/>
          <w:lang w:eastAsia="sr-Latn-ME"/>
        </w:rPr>
        <w:drawing>
          <wp:inline distT="0" distB="0" distL="0" distR="0" wp14:anchorId="5EB7BC50" wp14:editId="49C04106">
            <wp:extent cx="4460682" cy="2622738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0682" cy="262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E8" w:rsidRDefault="00395EE8" w:rsidP="00395EE8"/>
    <w:sectPr w:rsidR="00395EE8" w:rsidSect="003C2B1E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3EF3"/>
    <w:multiLevelType w:val="hybridMultilevel"/>
    <w:tmpl w:val="F2589B8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C21A2"/>
    <w:multiLevelType w:val="hybridMultilevel"/>
    <w:tmpl w:val="F930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D31ED"/>
    <w:multiLevelType w:val="hybridMultilevel"/>
    <w:tmpl w:val="2DD6D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A17B1"/>
    <w:multiLevelType w:val="hybridMultilevel"/>
    <w:tmpl w:val="103054E2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2242E"/>
    <w:multiLevelType w:val="hybridMultilevel"/>
    <w:tmpl w:val="B36CD84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7817"/>
    <w:multiLevelType w:val="hybridMultilevel"/>
    <w:tmpl w:val="C4F2057E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6D21D9"/>
    <w:multiLevelType w:val="multilevel"/>
    <w:tmpl w:val="8C4A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6B3FDB"/>
    <w:multiLevelType w:val="hybridMultilevel"/>
    <w:tmpl w:val="CFF68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60D6D"/>
    <w:multiLevelType w:val="hybridMultilevel"/>
    <w:tmpl w:val="A75265D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711CAC"/>
    <w:multiLevelType w:val="hybridMultilevel"/>
    <w:tmpl w:val="546AE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00EB8"/>
    <w:multiLevelType w:val="hybridMultilevel"/>
    <w:tmpl w:val="AFE46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74E0A"/>
    <w:multiLevelType w:val="hybridMultilevel"/>
    <w:tmpl w:val="284EA83E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36CDE"/>
    <w:multiLevelType w:val="hybridMultilevel"/>
    <w:tmpl w:val="AB8E1C92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441FA7"/>
    <w:multiLevelType w:val="hybridMultilevel"/>
    <w:tmpl w:val="1A6CFBE0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175F8"/>
    <w:multiLevelType w:val="multilevel"/>
    <w:tmpl w:val="E0B63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7E5ABD"/>
    <w:multiLevelType w:val="hybridMultilevel"/>
    <w:tmpl w:val="BFE89F40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15"/>
  </w:num>
  <w:num w:numId="5">
    <w:abstractNumId w:val="7"/>
  </w:num>
  <w:num w:numId="6">
    <w:abstractNumId w:val="9"/>
  </w:num>
  <w:num w:numId="7">
    <w:abstractNumId w:val="2"/>
  </w:num>
  <w:num w:numId="8">
    <w:abstractNumId w:val="1"/>
  </w:num>
  <w:num w:numId="9">
    <w:abstractNumId w:val="11"/>
  </w:num>
  <w:num w:numId="10">
    <w:abstractNumId w:val="13"/>
  </w:num>
  <w:num w:numId="11">
    <w:abstractNumId w:val="3"/>
  </w:num>
  <w:num w:numId="12">
    <w:abstractNumId w:val="4"/>
  </w:num>
  <w:num w:numId="13">
    <w:abstractNumId w:val="0"/>
  </w:num>
  <w:num w:numId="14">
    <w:abstractNumId w:val="8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EE7"/>
    <w:rsid w:val="000F4DC6"/>
    <w:rsid w:val="001C581E"/>
    <w:rsid w:val="001D6FDB"/>
    <w:rsid w:val="00240EE7"/>
    <w:rsid w:val="00395EE8"/>
    <w:rsid w:val="003C2B1E"/>
    <w:rsid w:val="003F0014"/>
    <w:rsid w:val="00400A6C"/>
    <w:rsid w:val="004B73E0"/>
    <w:rsid w:val="005456E4"/>
    <w:rsid w:val="0057411A"/>
    <w:rsid w:val="005B71E1"/>
    <w:rsid w:val="00684032"/>
    <w:rsid w:val="006A1B1D"/>
    <w:rsid w:val="00737B9B"/>
    <w:rsid w:val="007760D4"/>
    <w:rsid w:val="00957D21"/>
    <w:rsid w:val="00A85925"/>
    <w:rsid w:val="00C37E8E"/>
    <w:rsid w:val="00D177B0"/>
    <w:rsid w:val="00F1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E98DA"/>
  <w15:chartTrackingRefBased/>
  <w15:docId w15:val="{61AAA924-DD79-49B1-BEC3-CFD6AEC3F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014"/>
    <w:rPr>
      <w:lang w:val="sr-Latn-M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0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0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0EE7"/>
    <w:rPr>
      <w:b/>
      <w:bCs/>
    </w:rPr>
  </w:style>
  <w:style w:type="paragraph" w:styleId="NoSpacing">
    <w:name w:val="No Spacing"/>
    <w:uiPriority w:val="1"/>
    <w:qFormat/>
    <w:rsid w:val="00240EE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F00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r-Latn-ME"/>
    </w:rPr>
  </w:style>
  <w:style w:type="character" w:styleId="Hyperlink">
    <w:name w:val="Hyperlink"/>
    <w:basedOn w:val="DefaultParagraphFont"/>
    <w:uiPriority w:val="99"/>
    <w:unhideWhenUsed/>
    <w:rsid w:val="003F001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5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5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cid:image001.png@01DBE117.6A05BD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Lidija Milosavljevic</cp:lastModifiedBy>
  <cp:revision>4</cp:revision>
  <dcterms:created xsi:type="dcterms:W3CDTF">2025-06-19T10:53:00Z</dcterms:created>
  <dcterms:modified xsi:type="dcterms:W3CDTF">2025-06-19T13:40:00Z</dcterms:modified>
</cp:coreProperties>
</file>